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580A" w14:textId="14C9B0AC" w:rsidR="009A1A0C" w:rsidRPr="00790D42" w:rsidRDefault="009A1A0C" w:rsidP="009A1A0C">
      <w:pPr>
        <w:spacing w:after="160" w:line="259" w:lineRule="auto"/>
        <w:jc w:val="center"/>
        <w:rPr>
          <w:rFonts w:ascii="Aptos" w:hAnsi="Aptos"/>
        </w:rPr>
      </w:pPr>
      <w:r w:rsidRPr="00790D42">
        <w:rPr>
          <w:rFonts w:ascii="Aptos" w:eastAsia="Times New Roman" w:hAnsi="Aptos"/>
          <w:b/>
          <w:bCs/>
          <w:sz w:val="28"/>
          <w:szCs w:val="28"/>
          <w:lang w:eastAsia="fr-FR"/>
        </w:rPr>
        <w:t xml:space="preserve">Appel à </w:t>
      </w:r>
      <w:r w:rsidR="743392F9" w:rsidRPr="00790D42">
        <w:rPr>
          <w:rFonts w:ascii="Aptos" w:eastAsia="Times New Roman" w:hAnsi="Aptos"/>
          <w:b/>
          <w:bCs/>
          <w:sz w:val="28"/>
          <w:szCs w:val="28"/>
          <w:lang w:eastAsia="fr-FR"/>
        </w:rPr>
        <w:t>Projets</w:t>
      </w:r>
      <w:r w:rsidRPr="00790D42">
        <w:rPr>
          <w:rFonts w:ascii="Aptos" w:eastAsia="Times New Roman" w:hAnsi="Aptos"/>
          <w:b/>
          <w:bCs/>
          <w:sz w:val="28"/>
          <w:szCs w:val="28"/>
          <w:lang w:eastAsia="fr-FR"/>
        </w:rPr>
        <w:t xml:space="preserve"> (A</w:t>
      </w:r>
      <w:r w:rsidR="6EB026E2" w:rsidRPr="00790D42">
        <w:rPr>
          <w:rFonts w:ascii="Aptos" w:eastAsia="Times New Roman" w:hAnsi="Aptos"/>
          <w:b/>
          <w:bCs/>
          <w:sz w:val="28"/>
          <w:szCs w:val="28"/>
          <w:lang w:eastAsia="fr-FR"/>
        </w:rPr>
        <w:t>AP</w:t>
      </w:r>
      <w:r w:rsidRPr="00790D42">
        <w:rPr>
          <w:rFonts w:ascii="Aptos" w:eastAsia="Times New Roman" w:hAnsi="Aptos"/>
          <w:b/>
          <w:bCs/>
          <w:sz w:val="28"/>
          <w:szCs w:val="28"/>
          <w:lang w:eastAsia="fr-FR"/>
        </w:rPr>
        <w:t>)</w:t>
      </w:r>
    </w:p>
    <w:p w14:paraId="0709FF2C" w14:textId="7BBFC562" w:rsidR="006F068E" w:rsidRPr="00BB5B78" w:rsidRDefault="009A1A0C" w:rsidP="009A1A0C">
      <w:pPr>
        <w:spacing w:after="120" w:line="240" w:lineRule="auto"/>
        <w:jc w:val="center"/>
        <w:rPr>
          <w:rFonts w:ascii="Aptos" w:hAnsi="Aptos"/>
          <w:sz w:val="36"/>
          <w:szCs w:val="36"/>
        </w:rPr>
      </w:pPr>
      <w:r w:rsidRPr="00BB5B78">
        <w:rPr>
          <w:rFonts w:ascii="Aptos" w:eastAsia="Calibri" w:hAnsi="Aptos" w:cs="Arial"/>
          <w:b/>
          <w:bCs/>
          <w:color w:val="1F497D"/>
          <w:sz w:val="36"/>
          <w:szCs w:val="36"/>
        </w:rPr>
        <w:t>Innovations et pratiques sobres en eau en entreprise agroalimentaire</w:t>
      </w:r>
      <w:r w:rsidRPr="00BB5B78">
        <w:rPr>
          <w:rFonts w:ascii="Aptos" w:eastAsia="Calibri" w:hAnsi="Aptos"/>
          <w:color w:val="1F4E79" w:themeColor="accent1" w:themeShade="80"/>
          <w:sz w:val="36"/>
          <w:szCs w:val="36"/>
        </w:rPr>
        <w:t> </w:t>
      </w:r>
      <w:r w:rsidRPr="00BB5B78">
        <w:rPr>
          <w:rStyle w:val="Marquedecommentaire"/>
          <w:rFonts w:ascii="Aptos" w:hAnsi="Aptos"/>
          <w:color w:val="1F4E79" w:themeColor="accent1" w:themeShade="80"/>
          <w:sz w:val="36"/>
          <w:szCs w:val="36"/>
        </w:rPr>
        <w:t xml:space="preserve"> </w:t>
      </w:r>
    </w:p>
    <w:p w14:paraId="1310DAFA" w14:textId="7FCA2EFD" w:rsidR="00B80B52" w:rsidRPr="00BB5B78" w:rsidRDefault="00B80B52" w:rsidP="00B80B52">
      <w:pPr>
        <w:spacing w:after="160" w:line="259" w:lineRule="auto"/>
        <w:jc w:val="center"/>
        <w:rPr>
          <w:rFonts w:ascii="Aptos" w:eastAsia="Calibri" w:hAnsi="Aptos" w:cs="Arial"/>
          <w:b/>
          <w:bCs/>
          <w:color w:val="1F497D"/>
          <w:sz w:val="28"/>
          <w:szCs w:val="28"/>
        </w:rPr>
      </w:pPr>
      <w:r w:rsidRPr="00BB5B78">
        <w:rPr>
          <w:rFonts w:ascii="Aptos" w:eastAsia="Calibri" w:hAnsi="Aptos" w:cs="Arial"/>
          <w:b/>
          <w:bCs/>
          <w:color w:val="1F497D"/>
          <w:sz w:val="28"/>
          <w:szCs w:val="28"/>
        </w:rPr>
        <w:t>« </w:t>
      </w:r>
      <w:r w:rsidR="009A1A0C" w:rsidRPr="00BB5B78">
        <w:rPr>
          <w:rFonts w:ascii="Aptos" w:eastAsia="Calibri" w:hAnsi="Aptos" w:cs="Arial"/>
          <w:b/>
          <w:bCs/>
          <w:color w:val="1F497D"/>
          <w:sz w:val="28"/>
          <w:szCs w:val="28"/>
        </w:rPr>
        <w:t>Pour une g</w:t>
      </w:r>
      <w:r w:rsidRPr="00BB5B78">
        <w:rPr>
          <w:rFonts w:ascii="Aptos" w:eastAsia="Calibri" w:hAnsi="Aptos" w:cs="Arial"/>
          <w:b/>
          <w:bCs/>
          <w:color w:val="1F497D"/>
          <w:sz w:val="28"/>
          <w:szCs w:val="28"/>
        </w:rPr>
        <w:t>estion durable et responsable de la ressource en eau</w:t>
      </w:r>
      <w:r w:rsidR="00611FEE" w:rsidRPr="00BB5B78">
        <w:rPr>
          <w:rFonts w:ascii="Aptos" w:eastAsia="Calibri" w:hAnsi="Aptos" w:cs="Arial"/>
          <w:b/>
          <w:bCs/>
          <w:color w:val="1F497D"/>
          <w:sz w:val="28"/>
          <w:szCs w:val="28"/>
        </w:rPr>
        <w:t> »</w:t>
      </w:r>
    </w:p>
    <w:p w14:paraId="40DE9BAC" w14:textId="02F5DD38" w:rsidR="00324502" w:rsidRPr="00790D42" w:rsidRDefault="00324502" w:rsidP="00324502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="Calibri" w:hAnsi="Aptos"/>
          <w:sz w:val="40"/>
          <w:szCs w:val="44"/>
          <w:u w:val="single"/>
          <w:lang w:eastAsia="en-US"/>
        </w:rPr>
      </w:pPr>
      <w:r w:rsidRPr="00790D42">
        <w:rPr>
          <w:rFonts w:ascii="Aptos" w:eastAsia="Calibri" w:hAnsi="Aptos"/>
          <w:sz w:val="40"/>
          <w:szCs w:val="44"/>
          <w:u w:val="single"/>
          <w:lang w:eastAsia="en-US"/>
        </w:rPr>
        <w:t xml:space="preserve">Formulaire de candidature </w:t>
      </w:r>
    </w:p>
    <w:p w14:paraId="174B69FC" w14:textId="77777777" w:rsidR="003D4022" w:rsidRPr="00790D42" w:rsidRDefault="003D4022" w:rsidP="00324502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="Calibri" w:hAnsi="Aptos"/>
          <w:color w:val="1F497D"/>
          <w:sz w:val="44"/>
          <w:szCs w:val="48"/>
          <w:u w:val="single"/>
          <w:lang w:eastAsia="en-US"/>
        </w:rPr>
      </w:pPr>
    </w:p>
    <w:p w14:paraId="67CB6AB1" w14:textId="77777777" w:rsidR="00324502" w:rsidRPr="00790D42" w:rsidRDefault="00324502" w:rsidP="00324502">
      <w:pPr>
        <w:spacing w:after="0" w:line="240" w:lineRule="auto"/>
        <w:rPr>
          <w:rFonts w:ascii="Aptos" w:eastAsia="Times New Roman" w:hAnsi="Aptos" w:cstheme="minorHAnsi"/>
          <w:b/>
          <w:sz w:val="2"/>
          <w:szCs w:val="2"/>
          <w:lang w:eastAsia="fr-FR"/>
        </w:rPr>
      </w:pPr>
      <w:r w:rsidRPr="00790D42">
        <w:rPr>
          <w:rFonts w:ascii="Aptos" w:eastAsia="Times New Roman" w:hAnsi="Aptos" w:cstheme="minorHAnsi"/>
          <w:sz w:val="24"/>
          <w:szCs w:val="24"/>
          <w:lang w:eastAsia="fr-FR"/>
        </w:rPr>
        <w:tab/>
      </w:r>
      <w:r w:rsidRPr="00790D42">
        <w:rPr>
          <w:rFonts w:ascii="Aptos" w:eastAsia="Times New Roman" w:hAnsi="Aptos" w:cstheme="minorHAnsi"/>
          <w:sz w:val="2"/>
          <w:szCs w:val="2"/>
          <w:lang w:eastAsia="fr-FR"/>
        </w:rPr>
        <w:tab/>
      </w:r>
    </w:p>
    <w:p w14:paraId="3F66B586" w14:textId="184E9321" w:rsidR="0093055C" w:rsidRPr="00790D42" w:rsidRDefault="0093055C" w:rsidP="00C16CD9">
      <w:pPr>
        <w:pStyle w:val="Corpsdetexte"/>
        <w:rPr>
          <w:rFonts w:ascii="Aptos" w:hAnsi="Aptos"/>
          <w:b/>
          <w:bCs/>
          <w:sz w:val="24"/>
          <w:szCs w:val="24"/>
          <w:u w:val="single"/>
        </w:rPr>
      </w:pPr>
      <w:r w:rsidRPr="00790D42">
        <w:rPr>
          <w:rFonts w:ascii="Aptos" w:hAnsi="Aptos"/>
          <w:b/>
          <w:bCs/>
          <w:sz w:val="24"/>
          <w:szCs w:val="24"/>
          <w:u w:val="single"/>
        </w:rPr>
        <w:t>Titre du projet :</w:t>
      </w:r>
    </w:p>
    <w:p w14:paraId="0178F4C3" w14:textId="3F15B8FE" w:rsidR="003D4022" w:rsidRPr="00790D42" w:rsidRDefault="0047490B" w:rsidP="00C16CD9">
      <w:pPr>
        <w:pStyle w:val="Corpsdetexte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790D42">
        <w:rPr>
          <w:rFonts w:ascii="Aptos" w:hAnsi="Aptos"/>
          <w:b/>
          <w:bCs/>
          <w:sz w:val="24"/>
          <w:szCs w:val="24"/>
          <w:u w:val="single"/>
        </w:rPr>
        <w:t>Présentation du porteur</w:t>
      </w:r>
      <w:r w:rsidR="002E69BB" w:rsidRPr="00790D42">
        <w:rPr>
          <w:rFonts w:ascii="Aptos" w:hAnsi="Aptos"/>
          <w:b/>
          <w:bCs/>
          <w:sz w:val="24"/>
          <w:szCs w:val="24"/>
          <w:u w:val="single"/>
        </w:rPr>
        <w:t> :</w:t>
      </w:r>
    </w:p>
    <w:p w14:paraId="2DCE80EC" w14:textId="60388D42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</w:pPr>
      <w:r w:rsidRPr="00790D42">
        <w:rPr>
          <w:rFonts w:ascii="Aptos" w:hAnsi="Aptos" w:cstheme="minorHAnsi"/>
          <w:b/>
          <w:bCs/>
          <w:sz w:val="24"/>
          <w:szCs w:val="24"/>
        </w:rPr>
        <w:t>Raison sociale</w:t>
      </w:r>
      <w:r w:rsidR="00C16CD9" w:rsidRPr="00790D42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790D42">
        <w:rPr>
          <w:rFonts w:ascii="Aptos" w:hAnsi="Aptos" w:cstheme="minorHAnsi"/>
          <w:b/>
          <w:bCs/>
          <w:sz w:val="24"/>
          <w:szCs w:val="24"/>
        </w:rPr>
        <w:t>:</w:t>
      </w:r>
      <w:r w:rsidRPr="00790D42">
        <w:rPr>
          <w:rFonts w:ascii="Aptos" w:hAnsi="Aptos" w:cstheme="minorHAnsi"/>
          <w:sz w:val="24"/>
          <w:szCs w:val="24"/>
        </w:rPr>
        <w:t xml:space="preserve"> </w:t>
      </w:r>
    </w:p>
    <w:p w14:paraId="6634A1C4" w14:textId="77777777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</w:pPr>
      <w:r w:rsidRPr="00790D42">
        <w:rPr>
          <w:rFonts w:ascii="Aptos" w:hAnsi="Aptos" w:cstheme="minorHAnsi"/>
          <w:b/>
          <w:bCs/>
          <w:sz w:val="24"/>
          <w:szCs w:val="24"/>
        </w:rPr>
        <w:t>Forme juridique :</w:t>
      </w:r>
      <w:r w:rsidRPr="00790D42">
        <w:rPr>
          <w:rFonts w:ascii="Aptos" w:hAnsi="Aptos" w:cstheme="minorHAnsi"/>
          <w:sz w:val="24"/>
          <w:szCs w:val="24"/>
        </w:rPr>
        <w:t xml:space="preserve"> </w:t>
      </w:r>
    </w:p>
    <w:p w14:paraId="0C2ED9B6" w14:textId="77777777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</w:pPr>
      <w:r w:rsidRPr="00790D42">
        <w:rPr>
          <w:rFonts w:ascii="Aptos" w:hAnsi="Aptos" w:cstheme="minorHAnsi"/>
          <w:b/>
          <w:bCs/>
          <w:sz w:val="24"/>
          <w:szCs w:val="24"/>
        </w:rPr>
        <w:t>Numéro SIRET :</w:t>
      </w:r>
    </w:p>
    <w:p w14:paraId="77097E77" w14:textId="77777777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</w:pPr>
      <w:r w:rsidRPr="00790D42">
        <w:rPr>
          <w:rFonts w:ascii="Aptos" w:hAnsi="Aptos" w:cstheme="minorHAnsi"/>
          <w:b/>
          <w:bCs/>
          <w:sz w:val="24"/>
          <w:szCs w:val="24"/>
        </w:rPr>
        <w:t>Adresse de l’établissement de réalisation du projet :</w:t>
      </w:r>
    </w:p>
    <w:p w14:paraId="42458268" w14:textId="77777777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</w:pPr>
    </w:p>
    <w:p w14:paraId="7FA8AE43" w14:textId="77777777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</w:pPr>
      <w:r w:rsidRPr="00790D42">
        <w:rPr>
          <w:rFonts w:ascii="Aptos" w:hAnsi="Aptos" w:cstheme="minorHAnsi"/>
          <w:b/>
          <w:bCs/>
          <w:sz w:val="24"/>
          <w:szCs w:val="24"/>
        </w:rPr>
        <w:t xml:space="preserve">Adresse du siège social (si différente) :   </w:t>
      </w:r>
    </w:p>
    <w:p w14:paraId="0532426B" w14:textId="77777777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</w:pPr>
    </w:p>
    <w:p w14:paraId="742AC2EF" w14:textId="77777777" w:rsidR="003D4022" w:rsidRPr="00790D4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  <w:sectPr w:rsidR="003D4022" w:rsidRPr="00790D42" w:rsidSect="003D4022">
          <w:headerReference w:type="default" r:id="rId11"/>
          <w:pgSz w:w="11906" w:h="16838"/>
          <w:pgMar w:top="1693" w:right="1134" w:bottom="1826" w:left="1134" w:header="720" w:footer="1134" w:gutter="0"/>
          <w:cols w:space="720"/>
          <w:docGrid w:linePitch="360"/>
        </w:sectPr>
      </w:pPr>
      <w:r w:rsidRPr="00790D42">
        <w:rPr>
          <w:rFonts w:ascii="Aptos" w:hAnsi="Aptos" w:cstheme="minorHAnsi"/>
          <w:b/>
          <w:bCs/>
          <w:sz w:val="24"/>
          <w:szCs w:val="24"/>
        </w:rPr>
        <w:t>Dirigeant(e) :</w:t>
      </w:r>
    </w:p>
    <w:p w14:paraId="27853047" w14:textId="77777777" w:rsidR="003D4022" w:rsidRPr="00790D4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</w:pPr>
      <w:r w:rsidRPr="00790D42">
        <w:rPr>
          <w:rFonts w:ascii="Aptos" w:hAnsi="Aptos" w:cstheme="minorHAnsi"/>
          <w:sz w:val="24"/>
          <w:szCs w:val="24"/>
        </w:rPr>
        <w:t>Nom :</w:t>
      </w:r>
    </w:p>
    <w:p w14:paraId="3B99EB89" w14:textId="77777777" w:rsidR="003D4022" w:rsidRPr="00790D4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</w:pPr>
      <w:r w:rsidRPr="00790D42">
        <w:rPr>
          <w:rFonts w:ascii="Aptos" w:hAnsi="Aptos" w:cstheme="minorHAnsi"/>
          <w:sz w:val="24"/>
          <w:szCs w:val="24"/>
        </w:rPr>
        <w:t>Prénom :</w:t>
      </w:r>
    </w:p>
    <w:p w14:paraId="1AEDB526" w14:textId="77777777" w:rsidR="003D4022" w:rsidRPr="00790D4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</w:pPr>
      <w:r w:rsidRPr="00790D42">
        <w:rPr>
          <w:rFonts w:ascii="Aptos" w:hAnsi="Aptos" w:cstheme="minorHAnsi"/>
          <w:sz w:val="24"/>
          <w:szCs w:val="24"/>
        </w:rPr>
        <w:t>Tel :</w:t>
      </w:r>
    </w:p>
    <w:p w14:paraId="2C4B2622" w14:textId="77777777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  <w:sectPr w:rsidR="003D4022" w:rsidRPr="00790D42">
          <w:type w:val="continuous"/>
          <w:pgSz w:w="11906" w:h="16838"/>
          <w:pgMar w:top="1693" w:right="1134" w:bottom="1826" w:left="1134" w:header="720" w:footer="1134" w:gutter="0"/>
          <w:cols w:num="2" w:space="0"/>
          <w:docGrid w:linePitch="360"/>
        </w:sectPr>
      </w:pPr>
      <w:proofErr w:type="gramStart"/>
      <w:r w:rsidRPr="00790D42">
        <w:rPr>
          <w:rFonts w:ascii="Aptos" w:hAnsi="Aptos" w:cstheme="minorHAnsi"/>
          <w:sz w:val="24"/>
          <w:szCs w:val="24"/>
        </w:rPr>
        <w:t>E-mail</w:t>
      </w:r>
      <w:proofErr w:type="gramEnd"/>
      <w:r w:rsidRPr="00790D42">
        <w:rPr>
          <w:rFonts w:ascii="Aptos" w:hAnsi="Aptos" w:cstheme="minorHAnsi"/>
          <w:sz w:val="24"/>
          <w:szCs w:val="24"/>
        </w:rPr>
        <w:t> :</w:t>
      </w:r>
    </w:p>
    <w:p w14:paraId="5A02AA16" w14:textId="77777777" w:rsidR="003D4022" w:rsidRPr="00790D42" w:rsidRDefault="003D4022" w:rsidP="003D4022">
      <w:pPr>
        <w:pStyle w:val="Corpsdetexte"/>
        <w:rPr>
          <w:rFonts w:ascii="Aptos" w:hAnsi="Aptos" w:cstheme="minorHAnsi"/>
          <w:b/>
          <w:bCs/>
          <w:sz w:val="24"/>
          <w:szCs w:val="24"/>
        </w:rPr>
      </w:pPr>
    </w:p>
    <w:p w14:paraId="3343EFA0" w14:textId="77777777" w:rsidR="003D4022" w:rsidRPr="00790D4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  <w:sectPr w:rsidR="003D4022" w:rsidRPr="00790D42">
          <w:type w:val="continuous"/>
          <w:pgSz w:w="11906" w:h="16838"/>
          <w:pgMar w:top="1693" w:right="1134" w:bottom="1826" w:left="1134" w:header="720" w:footer="1134" w:gutter="0"/>
          <w:cols w:space="720"/>
          <w:docGrid w:linePitch="360"/>
        </w:sectPr>
      </w:pPr>
      <w:r w:rsidRPr="00790D42">
        <w:rPr>
          <w:rFonts w:ascii="Aptos" w:hAnsi="Aptos" w:cstheme="minorHAnsi"/>
          <w:b/>
          <w:bCs/>
          <w:sz w:val="24"/>
          <w:szCs w:val="24"/>
        </w:rPr>
        <w:t>Responsable du projet (contact pour l'instruction et le suivi du dossier) :</w:t>
      </w:r>
    </w:p>
    <w:p w14:paraId="504C9A9A" w14:textId="77777777" w:rsidR="003D4022" w:rsidRPr="00790D4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</w:pPr>
      <w:r w:rsidRPr="00790D42">
        <w:rPr>
          <w:rFonts w:ascii="Aptos" w:hAnsi="Aptos" w:cstheme="minorHAnsi"/>
          <w:sz w:val="24"/>
          <w:szCs w:val="24"/>
        </w:rPr>
        <w:t>Nom :</w:t>
      </w:r>
    </w:p>
    <w:p w14:paraId="25D3D8BE" w14:textId="77777777" w:rsidR="003D4022" w:rsidRPr="00790D4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</w:pPr>
      <w:r w:rsidRPr="00790D42">
        <w:rPr>
          <w:rFonts w:ascii="Aptos" w:hAnsi="Aptos" w:cstheme="minorHAnsi"/>
          <w:sz w:val="24"/>
          <w:szCs w:val="24"/>
        </w:rPr>
        <w:t>Prénom :</w:t>
      </w:r>
    </w:p>
    <w:p w14:paraId="5E5CA0BC" w14:textId="77777777" w:rsidR="00790D4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</w:pPr>
      <w:r w:rsidRPr="00790D42">
        <w:rPr>
          <w:rFonts w:ascii="Aptos" w:hAnsi="Aptos" w:cstheme="minorHAnsi"/>
          <w:sz w:val="24"/>
          <w:szCs w:val="24"/>
        </w:rPr>
        <w:t>Fonction :</w:t>
      </w:r>
    </w:p>
    <w:p w14:paraId="5B82C4F7" w14:textId="23CBD950" w:rsidR="003D4022" w:rsidRP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</w:t>
      </w:r>
      <w:r w:rsidR="003D4022" w:rsidRPr="00790D42">
        <w:rPr>
          <w:rFonts w:ascii="Aptos" w:hAnsi="Aptos" w:cstheme="minorHAnsi"/>
          <w:sz w:val="24"/>
          <w:szCs w:val="24"/>
        </w:rPr>
        <w:t>el :</w:t>
      </w:r>
    </w:p>
    <w:p w14:paraId="08EB2CE3" w14:textId="6C7CE8DF" w:rsidR="003D4022" w:rsidRPr="00790D42" w:rsidRDefault="003D4022" w:rsidP="002E69BB">
      <w:pPr>
        <w:pStyle w:val="Corpsdetexte"/>
        <w:rPr>
          <w:rFonts w:ascii="Aptos" w:hAnsi="Aptos" w:cstheme="minorHAnsi"/>
          <w:sz w:val="24"/>
          <w:szCs w:val="24"/>
        </w:rPr>
        <w:sectPr w:rsidR="003D4022" w:rsidRPr="00790D42">
          <w:type w:val="continuous"/>
          <w:pgSz w:w="11906" w:h="16838"/>
          <w:pgMar w:top="1693" w:right="1134" w:bottom="1826" w:left="1134" w:header="720" w:footer="1134" w:gutter="0"/>
          <w:cols w:num="2" w:space="0"/>
          <w:docGrid w:linePitch="360"/>
        </w:sectPr>
      </w:pPr>
      <w:proofErr w:type="gramStart"/>
      <w:r w:rsidRPr="00790D42">
        <w:rPr>
          <w:rFonts w:ascii="Aptos" w:hAnsi="Aptos" w:cstheme="minorHAnsi"/>
          <w:sz w:val="24"/>
          <w:szCs w:val="24"/>
        </w:rPr>
        <w:t>E-mail</w:t>
      </w:r>
      <w:proofErr w:type="gramEnd"/>
      <w:r w:rsidRPr="00790D42">
        <w:rPr>
          <w:rFonts w:ascii="Aptos" w:hAnsi="Aptos" w:cstheme="minorHAnsi"/>
          <w:sz w:val="24"/>
          <w:szCs w:val="24"/>
        </w:rPr>
        <w:t> :</w:t>
      </w:r>
    </w:p>
    <w:p w14:paraId="4125A45B" w14:textId="3E070A0B" w:rsidR="003D4022" w:rsidRPr="00790D42" w:rsidRDefault="002E69BB" w:rsidP="002E69BB">
      <w:pPr>
        <w:pStyle w:val="Corpsdetexte"/>
        <w:rPr>
          <w:rFonts w:ascii="Aptos" w:hAnsi="Aptos" w:cstheme="minorHAnsi"/>
          <w:sz w:val="24"/>
          <w:szCs w:val="24"/>
        </w:rPr>
      </w:pPr>
      <w:r w:rsidRPr="00790D42">
        <w:rPr>
          <w:rFonts w:ascii="Aptos" w:hAnsi="Aptos" w:cstheme="minorHAnsi"/>
          <w:b/>
          <w:bCs/>
          <w:sz w:val="24"/>
          <w:szCs w:val="24"/>
        </w:rPr>
        <w:lastRenderedPageBreak/>
        <w:t>Partenaires du projet</w:t>
      </w:r>
      <w:r w:rsidRPr="00790D42">
        <w:rPr>
          <w:rFonts w:ascii="Aptos" w:hAnsi="Aptos" w:cstheme="minorHAnsi"/>
          <w:sz w:val="24"/>
          <w:szCs w:val="24"/>
        </w:rPr>
        <w:t> </w:t>
      </w:r>
      <w:r w:rsidRPr="00790D42">
        <w:rPr>
          <w:rFonts w:ascii="Aptos" w:hAnsi="Aptos" w:cstheme="minorHAnsi"/>
          <w:i/>
          <w:iCs/>
          <w:sz w:val="24"/>
          <w:szCs w:val="24"/>
        </w:rPr>
        <w:t xml:space="preserve">(Nom structure/Nom-prénom+ coordonnées mail du référent projet pour la structure </w:t>
      </w:r>
      <w:r w:rsidR="0093055C" w:rsidRPr="00790D42">
        <w:rPr>
          <w:rFonts w:ascii="Aptos" w:hAnsi="Aptos" w:cstheme="minorHAnsi"/>
          <w:i/>
          <w:iCs/>
          <w:sz w:val="24"/>
          <w:szCs w:val="24"/>
        </w:rPr>
        <w:t xml:space="preserve">– rôle du partenaire </w:t>
      </w:r>
      <w:r w:rsidRPr="00790D42">
        <w:rPr>
          <w:rFonts w:ascii="Aptos" w:hAnsi="Aptos" w:cstheme="minorHAnsi"/>
          <w:i/>
          <w:iCs/>
          <w:sz w:val="24"/>
          <w:szCs w:val="24"/>
        </w:rPr>
        <w:t>-à répéter pour chaque partenaire)</w:t>
      </w:r>
      <w:r w:rsidRPr="00790D42">
        <w:rPr>
          <w:rFonts w:ascii="Aptos" w:hAnsi="Aptos" w:cstheme="minorHAnsi"/>
          <w:sz w:val="24"/>
          <w:szCs w:val="24"/>
        </w:rPr>
        <w:t xml:space="preserve"> : </w:t>
      </w:r>
    </w:p>
    <w:p w14:paraId="748EBD91" w14:textId="77777777" w:rsidR="0093055C" w:rsidRPr="00790D42" w:rsidRDefault="0093055C" w:rsidP="002E69BB">
      <w:pPr>
        <w:pStyle w:val="Corpsdetexte"/>
        <w:rPr>
          <w:rFonts w:ascii="Aptos" w:hAnsi="Aptos" w:cstheme="minorHAnsi"/>
          <w:sz w:val="24"/>
          <w:szCs w:val="24"/>
        </w:rPr>
      </w:pPr>
    </w:p>
    <w:p w14:paraId="038B4887" w14:textId="77777777" w:rsidR="0093055C" w:rsidRDefault="0093055C" w:rsidP="002E69BB">
      <w:pPr>
        <w:pStyle w:val="Corpsdetexte"/>
        <w:rPr>
          <w:rFonts w:ascii="Aptos" w:hAnsi="Aptos" w:cstheme="minorHAnsi"/>
          <w:sz w:val="24"/>
          <w:szCs w:val="24"/>
        </w:rPr>
      </w:pPr>
    </w:p>
    <w:p w14:paraId="6CDE6E89" w14:textId="77777777" w:rsidR="00790D42" w:rsidRDefault="00790D42" w:rsidP="002E69BB">
      <w:pPr>
        <w:pStyle w:val="Corpsdetexte"/>
        <w:rPr>
          <w:rFonts w:ascii="Aptos" w:hAnsi="Aptos" w:cstheme="minorHAnsi"/>
          <w:sz w:val="24"/>
          <w:szCs w:val="24"/>
        </w:rPr>
      </w:pPr>
    </w:p>
    <w:p w14:paraId="2FE93D62" w14:textId="77777777" w:rsidR="00790D42" w:rsidRDefault="00790D42" w:rsidP="002E69BB">
      <w:pPr>
        <w:pStyle w:val="Corpsdetexte"/>
        <w:rPr>
          <w:rFonts w:ascii="Aptos" w:hAnsi="Aptos" w:cstheme="minorHAnsi"/>
          <w:sz w:val="24"/>
          <w:szCs w:val="24"/>
        </w:rPr>
      </w:pPr>
    </w:p>
    <w:p w14:paraId="642EE3B1" w14:textId="77777777" w:rsidR="00790D42" w:rsidRDefault="00790D42" w:rsidP="002E69BB">
      <w:pPr>
        <w:pStyle w:val="Corpsdetexte"/>
        <w:rPr>
          <w:rFonts w:ascii="Aptos" w:hAnsi="Aptos" w:cstheme="minorHAnsi"/>
          <w:sz w:val="24"/>
          <w:szCs w:val="24"/>
        </w:rPr>
      </w:pPr>
    </w:p>
    <w:p w14:paraId="75DEBC8A" w14:textId="77777777" w:rsidR="00790D42" w:rsidRPr="00790D42" w:rsidRDefault="00790D42" w:rsidP="002E69BB">
      <w:pPr>
        <w:pStyle w:val="Corpsdetexte"/>
        <w:rPr>
          <w:rFonts w:ascii="Aptos" w:hAnsi="Aptos" w:cstheme="minorHAnsi"/>
          <w:sz w:val="24"/>
          <w:szCs w:val="24"/>
        </w:rPr>
      </w:pPr>
    </w:p>
    <w:p w14:paraId="5C1F111F" w14:textId="61A8C495" w:rsidR="003D4022" w:rsidRPr="00790D42" w:rsidRDefault="001F7F6C" w:rsidP="003D4022">
      <w:pPr>
        <w:pStyle w:val="Corpsdetexte"/>
        <w:rPr>
          <w:rFonts w:ascii="Aptos" w:hAnsi="Aptos" w:cstheme="minorHAnsi"/>
          <w:sz w:val="24"/>
          <w:szCs w:val="24"/>
        </w:rPr>
      </w:pPr>
      <w:r w:rsidRPr="00790D42">
        <w:rPr>
          <w:rFonts w:ascii="Aptos" w:hAnsi="Aptos" w:cstheme="minorHAnsi"/>
          <w:b/>
          <w:bCs/>
          <w:sz w:val="24"/>
          <w:szCs w:val="24"/>
        </w:rPr>
        <w:t xml:space="preserve">I - </w:t>
      </w:r>
      <w:r w:rsidR="003D4022" w:rsidRPr="00790D42">
        <w:rPr>
          <w:rFonts w:ascii="Aptos" w:hAnsi="Aptos" w:cstheme="minorHAnsi"/>
          <w:b/>
          <w:bCs/>
          <w:sz w:val="24"/>
          <w:szCs w:val="24"/>
        </w:rPr>
        <w:t xml:space="preserve">Présentation de l'entreprise </w:t>
      </w:r>
      <w:r w:rsidR="003D4022" w:rsidRPr="00790D42">
        <w:rPr>
          <w:rFonts w:ascii="Aptos" w:hAnsi="Aptos" w:cstheme="minorHAnsi"/>
          <w:sz w:val="24"/>
          <w:szCs w:val="24"/>
        </w:rPr>
        <w:t xml:space="preserve">(secteur d'activités, </w:t>
      </w:r>
      <w:r w:rsidR="00596604" w:rsidRPr="00790D42">
        <w:rPr>
          <w:rFonts w:ascii="Aptos" w:hAnsi="Aptos" w:cstheme="minorHAnsi"/>
          <w:sz w:val="24"/>
          <w:szCs w:val="24"/>
        </w:rPr>
        <w:t>marché/</w:t>
      </w:r>
      <w:r w:rsidR="003D4022" w:rsidRPr="00790D42">
        <w:rPr>
          <w:rFonts w:ascii="Aptos" w:hAnsi="Aptos" w:cstheme="minorHAnsi"/>
          <w:sz w:val="24"/>
          <w:szCs w:val="24"/>
        </w:rPr>
        <w:t xml:space="preserve">technologies maîtrisées, etc.) </w:t>
      </w:r>
      <w:r w:rsidR="00DA44E9" w:rsidRPr="00790D42">
        <w:rPr>
          <w:rFonts w:ascii="Aptos" w:hAnsi="Aptos" w:cstheme="minorHAnsi"/>
          <w:i/>
          <w:iCs/>
          <w:sz w:val="24"/>
          <w:szCs w:val="24"/>
        </w:rPr>
        <w:t>(½ page)</w:t>
      </w:r>
    </w:p>
    <w:p w14:paraId="277330B4" w14:textId="77777777" w:rsidR="003D4022" w:rsidRDefault="003D402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5CC114AE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333FB060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0E4B5829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3D9F6422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45171C21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46C19B42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749283BC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010FBD46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59335B61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5CCEBF97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4268CEB1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06A3EFE5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06136041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77986D9B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187C8C3E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566E28F9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78D78527" w14:textId="77777777" w:rsid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7815601D" w14:textId="77777777" w:rsidR="00790D42" w:rsidRPr="00790D42" w:rsidRDefault="00790D42" w:rsidP="003D4022">
      <w:pPr>
        <w:pStyle w:val="Corpsdetexte"/>
        <w:rPr>
          <w:rFonts w:ascii="Aptos" w:hAnsi="Aptos" w:cstheme="minorHAnsi"/>
          <w:sz w:val="24"/>
          <w:szCs w:val="24"/>
        </w:rPr>
      </w:pPr>
    </w:p>
    <w:p w14:paraId="2CB6B525" w14:textId="77777777" w:rsidR="00BB5B78" w:rsidRDefault="001F7F6C" w:rsidP="00BB5B7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790D42">
        <w:rPr>
          <w:rFonts w:ascii="Aptos" w:hAnsi="Aptos"/>
          <w:b/>
          <w:bCs/>
          <w:sz w:val="24"/>
          <w:szCs w:val="24"/>
        </w:rPr>
        <w:lastRenderedPageBreak/>
        <w:t xml:space="preserve">II - </w:t>
      </w:r>
      <w:r w:rsidR="0076320B" w:rsidRPr="00790D42">
        <w:rPr>
          <w:rFonts w:ascii="Aptos" w:hAnsi="Aptos"/>
          <w:b/>
          <w:bCs/>
          <w:sz w:val="24"/>
          <w:szCs w:val="24"/>
        </w:rPr>
        <w:t>Description générale et i</w:t>
      </w:r>
      <w:r w:rsidR="003D4022" w:rsidRPr="00790D42">
        <w:rPr>
          <w:rFonts w:ascii="Aptos" w:hAnsi="Aptos"/>
          <w:b/>
          <w:bCs/>
          <w:sz w:val="24"/>
          <w:szCs w:val="24"/>
        </w:rPr>
        <w:t xml:space="preserve">ntérêt du projet (lien avec la stratégie de l'entreprise, </w:t>
      </w:r>
      <w:r w:rsidR="0093055C" w:rsidRPr="00790D42">
        <w:rPr>
          <w:rFonts w:ascii="Aptos" w:hAnsi="Aptos"/>
          <w:b/>
          <w:bCs/>
          <w:sz w:val="24"/>
          <w:szCs w:val="24"/>
        </w:rPr>
        <w:t xml:space="preserve">méthodologie, </w:t>
      </w:r>
      <w:r w:rsidR="003D4022" w:rsidRPr="00790D42">
        <w:rPr>
          <w:rFonts w:ascii="Aptos" w:hAnsi="Aptos"/>
          <w:b/>
          <w:bCs/>
          <w:sz w:val="24"/>
          <w:szCs w:val="24"/>
        </w:rPr>
        <w:t>retombées attendues</w:t>
      </w:r>
      <w:r w:rsidR="007247EB" w:rsidRPr="00790D42">
        <w:rPr>
          <w:rFonts w:ascii="Aptos" w:hAnsi="Aptos"/>
          <w:b/>
          <w:bCs/>
          <w:sz w:val="24"/>
          <w:szCs w:val="24"/>
        </w:rPr>
        <w:t xml:space="preserve"> en termes d’économie d’eau</w:t>
      </w:r>
      <w:r w:rsidR="0093055C" w:rsidRPr="00790D42">
        <w:rPr>
          <w:rFonts w:ascii="Aptos" w:hAnsi="Aptos"/>
          <w:b/>
          <w:bCs/>
          <w:sz w:val="24"/>
          <w:szCs w:val="24"/>
        </w:rPr>
        <w:t>, perspectives à l’issue du projet</w:t>
      </w:r>
      <w:r w:rsidR="003D4022" w:rsidRPr="00790D42">
        <w:rPr>
          <w:rFonts w:ascii="Aptos" w:hAnsi="Aptos"/>
          <w:b/>
          <w:bCs/>
          <w:sz w:val="24"/>
          <w:szCs w:val="24"/>
        </w:rPr>
        <w:t>)</w:t>
      </w:r>
      <w:r w:rsidR="003D4022" w:rsidRPr="00790D42">
        <w:rPr>
          <w:rFonts w:ascii="Aptos" w:hAnsi="Aptos"/>
          <w:sz w:val="24"/>
          <w:szCs w:val="24"/>
        </w:rPr>
        <w:t xml:space="preserve"> </w:t>
      </w:r>
    </w:p>
    <w:p w14:paraId="05D40D38" w14:textId="02580DE3" w:rsidR="00BB5B78" w:rsidRPr="00BB5B78" w:rsidRDefault="00BB5B78" w:rsidP="00BB5B78">
      <w:pPr>
        <w:spacing w:after="0" w:line="240" w:lineRule="auto"/>
        <w:jc w:val="both"/>
        <w:rPr>
          <w:rFonts w:ascii="Aptos" w:eastAsia="Times New Roman" w:hAnsi="Aptos"/>
          <w:i/>
          <w:iCs/>
          <w:color w:val="auto"/>
          <w:lang w:eastAsia="fr-FR"/>
        </w:rPr>
      </w:pPr>
      <w:r w:rsidRPr="00BB5B78">
        <w:rPr>
          <w:rFonts w:ascii="Aptos" w:hAnsi="Aptos"/>
          <w:i/>
          <w:iCs/>
          <w:sz w:val="24"/>
          <w:szCs w:val="24"/>
        </w:rPr>
        <w:t>*</w:t>
      </w:r>
      <w:r w:rsidRPr="00BB5B78">
        <w:rPr>
          <w:rFonts w:ascii="Aptos" w:eastAsia="Times New Roman" w:hAnsi="Aptos"/>
          <w:i/>
          <w:iCs/>
          <w:color w:val="auto"/>
          <w:lang w:eastAsia="fr-FR"/>
        </w:rPr>
        <w:t xml:space="preserve"> Préciser les volumes et la nature des eaux actuellement utilisées, et estimer les volumes économisés et les périodes d’économie si le projet était mis en œuvre</w:t>
      </w:r>
      <w:r w:rsidR="0098146E">
        <w:rPr>
          <w:rFonts w:ascii="Aptos" w:eastAsia="Times New Roman" w:hAnsi="Aptos"/>
          <w:i/>
          <w:iCs/>
          <w:color w:val="auto"/>
          <w:lang w:eastAsia="fr-FR"/>
        </w:rPr>
        <w:t>, à activités constantes</w:t>
      </w:r>
      <w:r w:rsidRPr="00BB5B78">
        <w:rPr>
          <w:rFonts w:ascii="Aptos" w:eastAsia="Times New Roman" w:hAnsi="Aptos"/>
          <w:i/>
          <w:iCs/>
          <w:color w:val="auto"/>
          <w:lang w:eastAsia="fr-FR"/>
        </w:rPr>
        <w:t>.</w:t>
      </w:r>
    </w:p>
    <w:p w14:paraId="7675D1CF" w14:textId="330BE114" w:rsidR="00DA44E9" w:rsidRDefault="00060FEF" w:rsidP="0093055C">
      <w:pPr>
        <w:pStyle w:val="Corpsdetexte"/>
        <w:rPr>
          <w:rFonts w:ascii="Aptos" w:hAnsi="Aptos"/>
          <w:i/>
          <w:iCs/>
          <w:sz w:val="24"/>
          <w:szCs w:val="24"/>
        </w:rPr>
      </w:pPr>
      <w:r w:rsidRPr="00790D42">
        <w:rPr>
          <w:rFonts w:ascii="Aptos" w:hAnsi="Aptos"/>
          <w:sz w:val="24"/>
          <w:szCs w:val="24"/>
        </w:rPr>
        <w:t>(</w:t>
      </w:r>
      <w:r w:rsidRPr="00790D42">
        <w:rPr>
          <w:rFonts w:ascii="Aptos" w:hAnsi="Aptos"/>
          <w:i/>
          <w:iCs/>
          <w:sz w:val="24"/>
          <w:szCs w:val="24"/>
        </w:rPr>
        <w:t>1</w:t>
      </w:r>
      <w:r w:rsidR="003D4022" w:rsidRPr="00790D42">
        <w:rPr>
          <w:rFonts w:ascii="Aptos" w:hAnsi="Aptos"/>
          <w:i/>
          <w:iCs/>
          <w:sz w:val="24"/>
          <w:szCs w:val="24"/>
        </w:rPr>
        <w:t xml:space="preserve"> page)</w:t>
      </w:r>
    </w:p>
    <w:p w14:paraId="0C3BE033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35C0EA4D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49B44592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0DAFB640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0657794D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649AF950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56FF0F17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2A0502AC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5FC330EC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3F6A5999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7D81B9E4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54271776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16579A34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1AB78C71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4E7D6F47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7EDB03CB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7108D86C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37A2B64D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2B34D619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7CB20AE4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47C1E00E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3FAA90B6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46F5D78A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0D95D9E1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0FEFE3D5" w14:textId="77777777" w:rsidR="00790D42" w:rsidRDefault="00790D42" w:rsidP="0093055C">
      <w:pPr>
        <w:pStyle w:val="Corpsdetexte"/>
        <w:rPr>
          <w:rStyle w:val="normaltextrun"/>
          <w:rFonts w:ascii="Aptos" w:hAnsi="Aptos" w:cstheme="minorHAnsi"/>
          <w:color w:val="0070C0"/>
          <w:sz w:val="24"/>
          <w:szCs w:val="24"/>
        </w:rPr>
      </w:pPr>
    </w:p>
    <w:p w14:paraId="6EBAC637" w14:textId="6625D622" w:rsidR="0047490B" w:rsidRPr="00790D42" w:rsidRDefault="00BB5B78" w:rsidP="70013ED8">
      <w:pPr>
        <w:pStyle w:val="Titre2"/>
        <w:rPr>
          <w:rFonts w:ascii="Aptos" w:eastAsiaTheme="minorEastAsia" w:hAnsi="Aptos" w:cstheme="minorBidi"/>
          <w:b/>
          <w:bCs/>
          <w:sz w:val="24"/>
          <w:szCs w:val="24"/>
        </w:rPr>
      </w:pPr>
      <w:r>
        <w:rPr>
          <w:rFonts w:ascii="Aptos" w:eastAsiaTheme="minorEastAsia" w:hAnsi="Aptos" w:cstheme="minorBidi"/>
          <w:b/>
          <w:bCs/>
          <w:sz w:val="24"/>
          <w:szCs w:val="24"/>
        </w:rPr>
        <w:lastRenderedPageBreak/>
        <w:t>I</w:t>
      </w:r>
      <w:r w:rsidR="001F7F6C" w:rsidRPr="00790D42">
        <w:rPr>
          <w:rFonts w:ascii="Aptos" w:eastAsiaTheme="minorEastAsia" w:hAnsi="Aptos" w:cstheme="minorBidi"/>
          <w:b/>
          <w:bCs/>
          <w:sz w:val="24"/>
          <w:szCs w:val="24"/>
        </w:rPr>
        <w:t xml:space="preserve">II - </w:t>
      </w:r>
      <w:r w:rsidR="008B5E81" w:rsidRPr="00790D42">
        <w:rPr>
          <w:rFonts w:ascii="Aptos" w:eastAsiaTheme="minorEastAsia" w:hAnsi="Aptos" w:cstheme="minorBidi"/>
          <w:b/>
          <w:bCs/>
          <w:sz w:val="24"/>
          <w:szCs w:val="24"/>
        </w:rPr>
        <w:t>N</w:t>
      </w:r>
      <w:r w:rsidR="0047490B" w:rsidRPr="00790D42">
        <w:rPr>
          <w:rFonts w:ascii="Aptos" w:eastAsiaTheme="minorEastAsia" w:hAnsi="Aptos" w:cstheme="minorBidi"/>
          <w:b/>
          <w:bCs/>
          <w:sz w:val="24"/>
          <w:szCs w:val="24"/>
        </w:rPr>
        <w:t>iveau de maturité</w:t>
      </w:r>
      <w:r w:rsidR="00240844" w:rsidRPr="00790D42">
        <w:rPr>
          <w:rFonts w:ascii="Aptos" w:eastAsiaTheme="minorEastAsia" w:hAnsi="Aptos" w:cstheme="minorBidi"/>
          <w:b/>
          <w:bCs/>
          <w:sz w:val="24"/>
          <w:szCs w:val="24"/>
        </w:rPr>
        <w:t xml:space="preserve"> </w:t>
      </w:r>
      <w:r w:rsidR="005D7CED" w:rsidRPr="00790D42">
        <w:rPr>
          <w:rFonts w:ascii="Aptos" w:eastAsiaTheme="minorEastAsia" w:hAnsi="Aptos" w:cstheme="minorBidi"/>
          <w:b/>
          <w:bCs/>
          <w:sz w:val="24"/>
          <w:szCs w:val="24"/>
        </w:rPr>
        <w:t>de la solution envisagée</w:t>
      </w:r>
      <w:r w:rsidR="008B5E81" w:rsidRPr="00790D42">
        <w:rPr>
          <w:rFonts w:ascii="Aptos" w:eastAsiaTheme="minorEastAsia" w:hAnsi="Aptos" w:cstheme="minorBidi"/>
          <w:b/>
          <w:bCs/>
          <w:sz w:val="24"/>
          <w:szCs w:val="24"/>
        </w:rPr>
        <w:t xml:space="preserve"> et verrous technologiques éventuels </w:t>
      </w:r>
      <w:r w:rsidR="00DA44E9" w:rsidRPr="00790D42">
        <w:rPr>
          <w:rFonts w:ascii="Aptos" w:hAnsi="Aptos" w:cstheme="minorBidi"/>
          <w:i/>
          <w:iCs/>
          <w:sz w:val="24"/>
          <w:szCs w:val="24"/>
        </w:rPr>
        <w:t>(½ page)</w:t>
      </w:r>
    </w:p>
    <w:p w14:paraId="6F195193" w14:textId="77777777" w:rsidR="00DA44E9" w:rsidRDefault="00DA44E9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4C5C9847" w14:textId="77777777" w:rsidR="00790D42" w:rsidRDefault="00790D42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28325902" w14:textId="77777777" w:rsidR="00790D42" w:rsidRDefault="00790D42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02409894" w14:textId="77777777" w:rsidR="00790D42" w:rsidRDefault="00790D42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029E1F9D" w14:textId="77777777" w:rsidR="00790D42" w:rsidRDefault="00790D42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43CF0FB2" w14:textId="77777777" w:rsidR="00790D42" w:rsidRDefault="00790D42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22181A3B" w14:textId="77777777" w:rsidR="00790D42" w:rsidRDefault="00790D42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1FBC0D59" w14:textId="77777777" w:rsidR="00790D42" w:rsidRDefault="00790D42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443C109D" w14:textId="77777777" w:rsidR="00790D42" w:rsidRPr="00790D42" w:rsidRDefault="00790D42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0FAF4FD5" w14:textId="3B515C8B" w:rsidR="00B73162" w:rsidRDefault="001F7F6C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  <w:r w:rsidRPr="00790D42">
        <w:rPr>
          <w:rFonts w:ascii="Aptos" w:eastAsiaTheme="minorHAnsi" w:hAnsi="Aptos" w:cstheme="minorHAnsi"/>
          <w:b/>
          <w:bCs/>
          <w:sz w:val="24"/>
          <w:szCs w:val="24"/>
        </w:rPr>
        <w:t xml:space="preserve">IV </w:t>
      </w:r>
      <w:r w:rsidR="002C2340" w:rsidRPr="00790D42">
        <w:rPr>
          <w:rFonts w:ascii="Aptos" w:eastAsiaTheme="minorHAnsi" w:hAnsi="Aptos" w:cstheme="minorHAnsi"/>
          <w:b/>
          <w:bCs/>
          <w:sz w:val="24"/>
          <w:szCs w:val="24"/>
        </w:rPr>
        <w:t>–</w:t>
      </w:r>
      <w:r w:rsidRPr="00790D42">
        <w:rPr>
          <w:rFonts w:ascii="Aptos" w:eastAsiaTheme="minorHAnsi" w:hAnsi="Aptos" w:cstheme="minorHAnsi"/>
          <w:b/>
          <w:bCs/>
          <w:sz w:val="24"/>
          <w:szCs w:val="24"/>
        </w:rPr>
        <w:t xml:space="preserve"> </w:t>
      </w:r>
      <w:r w:rsidR="002C2340" w:rsidRPr="00790D42">
        <w:rPr>
          <w:rFonts w:ascii="Aptos" w:eastAsiaTheme="minorHAnsi" w:hAnsi="Aptos" w:cstheme="minorHAnsi"/>
          <w:b/>
          <w:bCs/>
          <w:sz w:val="24"/>
          <w:szCs w:val="24"/>
        </w:rPr>
        <w:t>Autres i</w:t>
      </w:r>
      <w:r w:rsidR="0047490B" w:rsidRPr="00790D42">
        <w:rPr>
          <w:rFonts w:ascii="Aptos" w:eastAsiaTheme="minorHAnsi" w:hAnsi="Aptos" w:cstheme="minorHAnsi"/>
          <w:b/>
          <w:bCs/>
          <w:sz w:val="24"/>
          <w:szCs w:val="24"/>
        </w:rPr>
        <w:t xml:space="preserve">mpacts </w:t>
      </w:r>
      <w:r w:rsidR="00FF4C41" w:rsidRPr="00790D42">
        <w:rPr>
          <w:rFonts w:ascii="Aptos" w:eastAsiaTheme="minorHAnsi" w:hAnsi="Aptos" w:cstheme="minorHAnsi"/>
          <w:b/>
          <w:bCs/>
          <w:sz w:val="24"/>
          <w:szCs w:val="24"/>
        </w:rPr>
        <w:t xml:space="preserve">et résultats </w:t>
      </w:r>
      <w:r w:rsidR="00B73162" w:rsidRPr="00790D42">
        <w:rPr>
          <w:rFonts w:ascii="Aptos" w:hAnsi="Aptos" w:cstheme="minorHAnsi"/>
          <w:b/>
          <w:bCs/>
          <w:sz w:val="24"/>
          <w:szCs w:val="24"/>
        </w:rPr>
        <w:t>attendus</w:t>
      </w:r>
      <w:r w:rsidR="00B73162" w:rsidRPr="00790D42">
        <w:rPr>
          <w:rFonts w:ascii="Aptos" w:hAnsi="Aptos" w:cstheme="minorHAnsi"/>
          <w:sz w:val="24"/>
          <w:szCs w:val="24"/>
        </w:rPr>
        <w:t> : retombées économiques, industrielles, technologiques</w:t>
      </w:r>
      <w:r w:rsidR="008B5E81" w:rsidRPr="00790D42">
        <w:rPr>
          <w:rFonts w:ascii="Aptos" w:hAnsi="Aptos" w:cstheme="minorHAnsi"/>
          <w:sz w:val="24"/>
          <w:szCs w:val="24"/>
        </w:rPr>
        <w:t xml:space="preserve">, environnementales, </w:t>
      </w:r>
      <w:r w:rsidR="00D33AEE" w:rsidRPr="00790D42">
        <w:rPr>
          <w:rFonts w:ascii="Aptos" w:hAnsi="Aptos" w:cstheme="minorHAnsi"/>
          <w:sz w:val="24"/>
          <w:szCs w:val="24"/>
        </w:rPr>
        <w:t>…</w:t>
      </w:r>
      <w:r w:rsidR="00B73162" w:rsidRPr="00790D42">
        <w:rPr>
          <w:rFonts w:ascii="Aptos" w:hAnsi="Aptos" w:cstheme="minorHAnsi"/>
          <w:sz w:val="24"/>
          <w:szCs w:val="24"/>
        </w:rPr>
        <w:t xml:space="preserve"> (chiffre d'affaires, maintien/création d’emplois, </w:t>
      </w:r>
      <w:r w:rsidR="008B5E81" w:rsidRPr="00790D42">
        <w:rPr>
          <w:rFonts w:ascii="Aptos" w:hAnsi="Aptos" w:cstheme="minorHAnsi"/>
          <w:sz w:val="24"/>
          <w:szCs w:val="24"/>
        </w:rPr>
        <w:t xml:space="preserve">RSE, économie circulaire, </w:t>
      </w:r>
      <w:r w:rsidR="00B73162" w:rsidRPr="00790D42">
        <w:rPr>
          <w:rFonts w:ascii="Aptos" w:hAnsi="Aptos" w:cstheme="minorHAnsi"/>
          <w:sz w:val="24"/>
          <w:szCs w:val="24"/>
        </w:rPr>
        <w:t xml:space="preserve">etc.) </w:t>
      </w:r>
      <w:r w:rsidR="00596604" w:rsidRPr="00790D42">
        <w:rPr>
          <w:rFonts w:ascii="Aptos" w:hAnsi="Aptos" w:cstheme="minorHAnsi"/>
          <w:i/>
          <w:iCs/>
          <w:sz w:val="24"/>
          <w:szCs w:val="24"/>
        </w:rPr>
        <w:t>(½ page)</w:t>
      </w:r>
    </w:p>
    <w:p w14:paraId="3750620D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0316D875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65F5633C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456F6CFF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6EC4B926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737EE732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355DA23D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179D8F0D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2A83E901" w14:textId="77777777" w:rsid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</w:p>
    <w:p w14:paraId="7393650A" w14:textId="77777777" w:rsidR="00790D42" w:rsidRPr="00790D42" w:rsidRDefault="00790D42" w:rsidP="00FF4C41">
      <w:pPr>
        <w:pStyle w:val="Titre2"/>
        <w:rPr>
          <w:rFonts w:ascii="Aptos" w:hAnsi="Aptos" w:cstheme="minorHAnsi"/>
          <w:sz w:val="24"/>
          <w:szCs w:val="24"/>
        </w:rPr>
      </w:pPr>
    </w:p>
    <w:p w14:paraId="025EE99D" w14:textId="77777777" w:rsidR="00DA44E9" w:rsidRPr="00790D42" w:rsidRDefault="00DA44E9" w:rsidP="0047490B">
      <w:pPr>
        <w:pStyle w:val="Titre2"/>
        <w:rPr>
          <w:rFonts w:ascii="Aptos" w:eastAsiaTheme="minorHAnsi" w:hAnsi="Aptos" w:cstheme="minorHAnsi"/>
          <w:b/>
          <w:bCs/>
          <w:sz w:val="24"/>
          <w:szCs w:val="24"/>
        </w:rPr>
      </w:pPr>
    </w:p>
    <w:p w14:paraId="646B6A95" w14:textId="0DA23E11" w:rsidR="00324502" w:rsidRDefault="00DA44E9" w:rsidP="00FF4C41">
      <w:pPr>
        <w:pStyle w:val="Titre2"/>
        <w:rPr>
          <w:rFonts w:ascii="Aptos" w:hAnsi="Aptos" w:cstheme="minorBidi"/>
          <w:i/>
          <w:iCs/>
          <w:sz w:val="24"/>
          <w:szCs w:val="24"/>
        </w:rPr>
      </w:pPr>
      <w:r w:rsidRPr="00790D42">
        <w:rPr>
          <w:rFonts w:ascii="Aptos" w:eastAsiaTheme="minorEastAsia" w:hAnsi="Aptos" w:cstheme="minorBidi"/>
          <w:b/>
          <w:bCs/>
          <w:sz w:val="24"/>
          <w:szCs w:val="24"/>
        </w:rPr>
        <w:lastRenderedPageBreak/>
        <w:t xml:space="preserve">V - </w:t>
      </w:r>
      <w:r w:rsidR="0047490B" w:rsidRPr="00790D42">
        <w:rPr>
          <w:rFonts w:ascii="Aptos" w:eastAsiaTheme="minorEastAsia" w:hAnsi="Aptos" w:cstheme="minorBidi"/>
          <w:b/>
          <w:bCs/>
          <w:sz w:val="24"/>
          <w:szCs w:val="24"/>
        </w:rPr>
        <w:t>Budget prévisionnel et plan de travail (calendrier</w:t>
      </w:r>
      <w:r w:rsidR="002E69BB" w:rsidRPr="00790D42">
        <w:rPr>
          <w:rFonts w:ascii="Aptos" w:eastAsiaTheme="minorEastAsia" w:hAnsi="Aptos" w:cstheme="minorBidi"/>
          <w:b/>
          <w:bCs/>
          <w:sz w:val="24"/>
          <w:szCs w:val="24"/>
        </w:rPr>
        <w:t xml:space="preserve"> prévisionnel</w:t>
      </w:r>
      <w:r w:rsidR="0047490B" w:rsidRPr="00790D42">
        <w:rPr>
          <w:rFonts w:ascii="Aptos" w:eastAsiaTheme="minorEastAsia" w:hAnsi="Aptos" w:cstheme="minorBidi"/>
          <w:b/>
          <w:bCs/>
          <w:sz w:val="24"/>
          <w:szCs w:val="24"/>
        </w:rPr>
        <w:t>, conditions de réussite et risques associés...)</w:t>
      </w:r>
      <w:r w:rsidRPr="00790D42">
        <w:rPr>
          <w:rFonts w:ascii="Aptos" w:eastAsiaTheme="minorEastAsia" w:hAnsi="Aptos" w:cstheme="minorBidi"/>
          <w:b/>
          <w:bCs/>
          <w:sz w:val="24"/>
          <w:szCs w:val="24"/>
        </w:rPr>
        <w:t xml:space="preserve"> </w:t>
      </w:r>
      <w:r w:rsidRPr="00790D42">
        <w:rPr>
          <w:rFonts w:ascii="Aptos" w:hAnsi="Aptos" w:cstheme="minorBidi"/>
          <w:i/>
          <w:iCs/>
          <w:sz w:val="24"/>
          <w:szCs w:val="24"/>
        </w:rPr>
        <w:t>(½ page)</w:t>
      </w:r>
    </w:p>
    <w:p w14:paraId="6F3830ED" w14:textId="5A8A4575" w:rsidR="00790D42" w:rsidRDefault="00790D42" w:rsidP="00FF4C41">
      <w:pPr>
        <w:pStyle w:val="Titre2"/>
        <w:rPr>
          <w:rFonts w:ascii="Aptos" w:hAnsi="Aptos" w:cstheme="minorBidi"/>
          <w:i/>
          <w:iCs/>
          <w:sz w:val="24"/>
          <w:szCs w:val="24"/>
        </w:rPr>
      </w:pPr>
      <w:r>
        <w:rPr>
          <w:rFonts w:ascii="Aptos" w:hAnsi="Aptos" w:cstheme="minorBidi"/>
          <w:i/>
          <w:iCs/>
          <w:sz w:val="24"/>
          <w:szCs w:val="24"/>
        </w:rPr>
        <w:t>Retroplanning avec date de démarrage du projet – date de fin envisagée (durée du projet limitée à 24 mois max.)</w:t>
      </w:r>
    </w:p>
    <w:p w14:paraId="1FF6F436" w14:textId="7556A780" w:rsidR="00790D42" w:rsidRPr="00790D42" w:rsidRDefault="00790D42" w:rsidP="00FF4C41">
      <w:pPr>
        <w:pStyle w:val="Titre2"/>
        <w:rPr>
          <w:rFonts w:ascii="Aptos" w:hAnsi="Aptos" w:cstheme="minorHAnsi"/>
          <w:i/>
          <w:iCs/>
          <w:sz w:val="24"/>
          <w:szCs w:val="24"/>
        </w:rPr>
      </w:pPr>
      <w:r w:rsidRPr="0098146E">
        <w:rPr>
          <w:rFonts w:ascii="Aptos" w:hAnsi="Aptos" w:cstheme="minorBidi"/>
          <w:b/>
          <w:bCs/>
          <w:i/>
          <w:iCs/>
          <w:sz w:val="24"/>
          <w:szCs w:val="24"/>
        </w:rPr>
        <w:t>Annexe financière</w:t>
      </w:r>
      <w:r>
        <w:rPr>
          <w:rFonts w:ascii="Aptos" w:hAnsi="Aptos" w:cstheme="minorBidi"/>
          <w:i/>
          <w:iCs/>
          <w:sz w:val="24"/>
          <w:szCs w:val="24"/>
        </w:rPr>
        <w:t xml:space="preserve"> (préciser si le co</w:t>
      </w:r>
      <w:r w:rsidR="0098146E">
        <w:rPr>
          <w:rFonts w:ascii="Aptos" w:hAnsi="Aptos" w:cstheme="minorBidi"/>
          <w:i/>
          <w:iCs/>
          <w:sz w:val="24"/>
          <w:szCs w:val="24"/>
        </w:rPr>
        <w:t>û</w:t>
      </w:r>
      <w:r>
        <w:rPr>
          <w:rFonts w:ascii="Aptos" w:hAnsi="Aptos" w:cstheme="minorBidi"/>
          <w:i/>
          <w:iCs/>
          <w:sz w:val="24"/>
          <w:szCs w:val="24"/>
        </w:rPr>
        <w:t>t est HT et/ou TTC)</w:t>
      </w:r>
    </w:p>
    <w:p w14:paraId="715BDEC8" w14:textId="77777777" w:rsidR="009E7170" w:rsidRDefault="009E7170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  <w:lang w:val="en-GB"/>
        </w:rPr>
      </w:pPr>
    </w:p>
    <w:p w14:paraId="602FAD50" w14:textId="77777777" w:rsidR="00790D42" w:rsidRDefault="00790D42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  <w:lang w:val="en-GB"/>
        </w:rPr>
      </w:pPr>
    </w:p>
    <w:p w14:paraId="70EFA241" w14:textId="77777777" w:rsidR="00790D42" w:rsidRDefault="00790D42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  <w:lang w:val="en-GB"/>
        </w:rPr>
      </w:pPr>
    </w:p>
    <w:p w14:paraId="480075E1" w14:textId="77777777" w:rsidR="00790D42" w:rsidRDefault="00790D42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  <w:lang w:val="en-GB"/>
        </w:rPr>
      </w:pPr>
    </w:p>
    <w:p w14:paraId="0D8A325D" w14:textId="77777777" w:rsidR="00790D42" w:rsidRDefault="00790D42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  <w:lang w:val="en-GB"/>
        </w:rPr>
      </w:pPr>
    </w:p>
    <w:p w14:paraId="60AE9A80" w14:textId="77777777" w:rsidR="00790D42" w:rsidRDefault="00790D42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  <w:lang w:val="en-GB"/>
        </w:rPr>
      </w:pPr>
    </w:p>
    <w:p w14:paraId="6D84CF79" w14:textId="77777777" w:rsidR="00790D42" w:rsidRDefault="00790D42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  <w:lang w:val="en-GB"/>
        </w:rPr>
      </w:pPr>
    </w:p>
    <w:p w14:paraId="63EA11FC" w14:textId="77777777" w:rsidR="00790D42" w:rsidRPr="00790D42" w:rsidRDefault="00790D42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  <w:lang w:val="en-GB"/>
        </w:rPr>
      </w:pPr>
    </w:p>
    <w:p w14:paraId="16016896" w14:textId="77777777" w:rsidR="0093055C" w:rsidRDefault="0093055C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</w:rPr>
      </w:pPr>
    </w:p>
    <w:p w14:paraId="6C961BA7" w14:textId="77777777" w:rsidR="00BB5B78" w:rsidRDefault="00BB5B78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</w:rPr>
      </w:pPr>
    </w:p>
    <w:p w14:paraId="539BB58E" w14:textId="77777777" w:rsidR="00BB5B78" w:rsidRDefault="00BB5B78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</w:rPr>
      </w:pPr>
    </w:p>
    <w:p w14:paraId="2BEC658A" w14:textId="77777777" w:rsidR="00BB5B78" w:rsidRPr="00790D42" w:rsidRDefault="00BB5B78" w:rsidP="009E7170">
      <w:pPr>
        <w:pStyle w:val="Titre2"/>
        <w:spacing w:line="240" w:lineRule="auto"/>
        <w:rPr>
          <w:rStyle w:val="normaltextrun"/>
          <w:rFonts w:ascii="Aptos" w:hAnsi="Aptos" w:cstheme="minorHAnsi"/>
          <w:b/>
          <w:bCs/>
          <w:color w:val="auto"/>
          <w:sz w:val="24"/>
          <w:szCs w:val="24"/>
        </w:rPr>
      </w:pPr>
    </w:p>
    <w:p w14:paraId="4C1C4D5B" w14:textId="6F82DB92" w:rsidR="0093055C" w:rsidRPr="00790D42" w:rsidRDefault="0093055C" w:rsidP="0093055C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Theme="majorEastAsia" w:hAnsi="Aptos" w:cstheme="minorHAnsi"/>
          <w:sz w:val="22"/>
          <w:szCs w:val="22"/>
        </w:rPr>
      </w:pPr>
      <w:r w:rsidRPr="00790D42">
        <w:rPr>
          <w:rFonts w:ascii="Aptos" w:eastAsiaTheme="majorEastAsia" w:hAnsi="Aptos" w:cstheme="minorHAnsi"/>
          <w:sz w:val="22"/>
          <w:szCs w:val="22"/>
        </w:rPr>
        <w:t xml:space="preserve">Tout dossier doit être dûment complété et transmis par </w:t>
      </w:r>
      <w:r w:rsidRPr="00790D42">
        <w:rPr>
          <w:rFonts w:ascii="Aptos" w:eastAsiaTheme="majorEastAsia" w:hAnsi="Aptos" w:cstheme="minorHAnsi"/>
          <w:sz w:val="22"/>
          <w:szCs w:val="22"/>
          <w:u w:val="single"/>
        </w:rPr>
        <w:t>la personne habilitée par la structure pour la gestion de la subvention régionale</w:t>
      </w:r>
      <w:r w:rsidRPr="00790D42">
        <w:rPr>
          <w:rFonts w:ascii="Aptos" w:eastAsiaTheme="majorEastAsia" w:hAnsi="Aptos" w:cstheme="minorHAnsi"/>
          <w:sz w:val="22"/>
          <w:szCs w:val="22"/>
        </w:rPr>
        <w:t xml:space="preserve">. Cette personne habilitée, identifiée, sera l’interlocuteur privilégié de la Région. </w:t>
      </w:r>
    </w:p>
    <w:p w14:paraId="59E518AC" w14:textId="45B71DC9" w:rsidR="00DD1F82" w:rsidRPr="00790D42" w:rsidRDefault="00DD1F82" w:rsidP="00DD1F82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Theme="majorEastAsia" w:hAnsi="Aptos" w:cstheme="minorHAnsi"/>
          <w:sz w:val="22"/>
          <w:szCs w:val="22"/>
        </w:rPr>
      </w:pPr>
      <w:r w:rsidRPr="00790D42">
        <w:rPr>
          <w:rFonts w:ascii="Aptos" w:eastAsiaTheme="majorEastAsia" w:hAnsi="Aptos" w:cstheme="minorHAnsi"/>
          <w:sz w:val="22"/>
          <w:szCs w:val="22"/>
        </w:rPr>
        <w:t>L’édition 202</w:t>
      </w:r>
      <w:r w:rsidR="009E430E">
        <w:rPr>
          <w:rFonts w:ascii="Aptos" w:eastAsiaTheme="majorEastAsia" w:hAnsi="Aptos" w:cstheme="minorHAnsi"/>
          <w:sz w:val="22"/>
          <w:szCs w:val="22"/>
        </w:rPr>
        <w:t>6</w:t>
      </w:r>
      <w:r w:rsidRPr="00790D42">
        <w:rPr>
          <w:rFonts w:ascii="Aptos" w:eastAsiaTheme="majorEastAsia" w:hAnsi="Aptos" w:cstheme="minorHAnsi"/>
          <w:sz w:val="22"/>
          <w:szCs w:val="22"/>
        </w:rPr>
        <w:t xml:space="preserve"> de l’appel à projets « Innovations et pratiques sobres en eau en entreprise agroalimentaire »  </w:t>
      </w:r>
    </w:p>
    <w:p w14:paraId="3263EE8B" w14:textId="44F0679C" w:rsidR="00DD1F82" w:rsidRPr="00790D42" w:rsidRDefault="00DD1F82" w:rsidP="0093055C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Theme="majorEastAsia" w:hAnsi="Aptos" w:cstheme="minorHAnsi"/>
          <w:sz w:val="22"/>
          <w:szCs w:val="22"/>
        </w:rPr>
      </w:pPr>
      <w:proofErr w:type="gramStart"/>
      <w:r w:rsidRPr="00790D42">
        <w:rPr>
          <w:rFonts w:ascii="Aptos" w:eastAsiaTheme="majorEastAsia" w:hAnsi="Aptos" w:cstheme="minorHAnsi"/>
          <w:sz w:val="22"/>
          <w:szCs w:val="22"/>
        </w:rPr>
        <w:t>suit</w:t>
      </w:r>
      <w:proofErr w:type="gramEnd"/>
      <w:r w:rsidRPr="00790D42">
        <w:rPr>
          <w:rFonts w:ascii="Aptos" w:eastAsiaTheme="majorEastAsia" w:hAnsi="Aptos" w:cstheme="minorHAnsi"/>
          <w:sz w:val="22"/>
          <w:szCs w:val="22"/>
        </w:rPr>
        <w:t xml:space="preserve"> le calendrier suivant :</w:t>
      </w:r>
    </w:p>
    <w:p w14:paraId="0492FD08" w14:textId="5560FACE" w:rsidR="00DD1F82" w:rsidRPr="00790D42" w:rsidRDefault="00DD1F82" w:rsidP="00DD1F8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Aptos" w:eastAsiaTheme="majorEastAsia" w:hAnsi="Aptos" w:cstheme="minorHAnsi"/>
          <w:sz w:val="22"/>
          <w:szCs w:val="22"/>
        </w:rPr>
      </w:pPr>
      <w:r w:rsidRPr="00790D42">
        <w:rPr>
          <w:rFonts w:ascii="Aptos" w:eastAsiaTheme="majorEastAsia" w:hAnsi="Aptos" w:cstheme="minorHAnsi"/>
          <w:sz w:val="22"/>
          <w:szCs w:val="22"/>
        </w:rPr>
        <w:t>Date limite de dépôt des projets par mail : 31/12/202</w:t>
      </w:r>
      <w:r w:rsidR="009E430E">
        <w:rPr>
          <w:rFonts w:ascii="Aptos" w:eastAsiaTheme="majorEastAsia" w:hAnsi="Aptos" w:cstheme="minorHAnsi"/>
          <w:sz w:val="22"/>
          <w:szCs w:val="22"/>
        </w:rPr>
        <w:t xml:space="preserve">7 </w:t>
      </w:r>
      <w:r w:rsidRPr="00790D42">
        <w:rPr>
          <w:rFonts w:ascii="Aptos" w:eastAsiaTheme="majorEastAsia" w:hAnsi="Aptos" w:cstheme="minorHAnsi"/>
          <w:sz w:val="22"/>
          <w:szCs w:val="22"/>
        </w:rPr>
        <w:t xml:space="preserve">à </w:t>
      </w:r>
      <w:proofErr w:type="gramStart"/>
      <w:r w:rsidRPr="00790D42">
        <w:rPr>
          <w:rFonts w:ascii="Aptos" w:eastAsiaTheme="majorEastAsia" w:hAnsi="Aptos" w:cstheme="minorHAnsi"/>
          <w:sz w:val="22"/>
          <w:szCs w:val="22"/>
        </w:rPr>
        <w:t>23:</w:t>
      </w:r>
      <w:proofErr w:type="gramEnd"/>
      <w:r w:rsidRPr="00790D42">
        <w:rPr>
          <w:rFonts w:ascii="Aptos" w:eastAsiaTheme="majorEastAsia" w:hAnsi="Aptos" w:cstheme="minorHAnsi"/>
          <w:sz w:val="22"/>
          <w:szCs w:val="22"/>
        </w:rPr>
        <w:t>59</w:t>
      </w:r>
    </w:p>
    <w:p w14:paraId="284D8B0B" w14:textId="4439A3A5" w:rsidR="00DD1F82" w:rsidRPr="00790D42" w:rsidRDefault="00DD1F82" w:rsidP="00DD1F8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Aptos" w:eastAsiaTheme="majorEastAsia" w:hAnsi="Aptos" w:cstheme="minorHAnsi"/>
          <w:sz w:val="22"/>
          <w:szCs w:val="22"/>
        </w:rPr>
      </w:pPr>
      <w:r w:rsidRPr="00790D42">
        <w:rPr>
          <w:rFonts w:ascii="Aptos" w:eastAsiaTheme="majorEastAsia" w:hAnsi="Aptos" w:cstheme="minorHAnsi"/>
          <w:sz w:val="22"/>
          <w:szCs w:val="22"/>
        </w:rPr>
        <w:t xml:space="preserve">Sélection des projets : </w:t>
      </w:r>
      <w:r w:rsidR="009E430E">
        <w:rPr>
          <w:rFonts w:ascii="Aptos" w:eastAsiaTheme="majorEastAsia" w:hAnsi="Aptos" w:cstheme="minorHAnsi"/>
          <w:sz w:val="22"/>
          <w:szCs w:val="22"/>
        </w:rPr>
        <w:t xml:space="preserve">au fil de l’eau dans la limite du budget </w:t>
      </w:r>
      <w:proofErr w:type="gramStart"/>
      <w:r w:rsidR="009E430E">
        <w:rPr>
          <w:rFonts w:ascii="Aptos" w:eastAsiaTheme="majorEastAsia" w:hAnsi="Aptos" w:cstheme="minorHAnsi"/>
          <w:sz w:val="22"/>
          <w:szCs w:val="22"/>
        </w:rPr>
        <w:t xml:space="preserve">disponible </w:t>
      </w:r>
      <w:r w:rsidR="0098146E">
        <w:rPr>
          <w:rFonts w:ascii="Aptos" w:eastAsiaTheme="majorEastAsia" w:hAnsi="Aptos" w:cstheme="minorHAnsi"/>
          <w:sz w:val="22"/>
          <w:szCs w:val="22"/>
        </w:rPr>
        <w:t xml:space="preserve"> –</w:t>
      </w:r>
      <w:proofErr w:type="gramEnd"/>
      <w:r w:rsidR="0098146E">
        <w:rPr>
          <w:rFonts w:ascii="Aptos" w:eastAsiaTheme="majorEastAsia" w:hAnsi="Aptos" w:cstheme="minorHAnsi"/>
          <w:sz w:val="22"/>
          <w:szCs w:val="22"/>
        </w:rPr>
        <w:t xml:space="preserve"> Attribution de l’aide : suivant le calendrier des Commissions permanentes du Conseil Régional 202</w:t>
      </w:r>
      <w:r w:rsidR="009E430E">
        <w:rPr>
          <w:rFonts w:ascii="Aptos" w:eastAsiaTheme="majorEastAsia" w:hAnsi="Aptos" w:cstheme="minorHAnsi"/>
          <w:sz w:val="22"/>
          <w:szCs w:val="22"/>
        </w:rPr>
        <w:t>6 -2027</w:t>
      </w:r>
    </w:p>
    <w:p w14:paraId="0F18E7F8" w14:textId="31371154" w:rsidR="00A42A6A" w:rsidRPr="00790D42" w:rsidRDefault="0098146E" w:rsidP="00A42A6A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Aptos" w:hAnsi="Aptos"/>
          <w:sz w:val="22"/>
        </w:rPr>
      </w:pPr>
      <w:r>
        <w:rPr>
          <w:rFonts w:ascii="Aptos" w:eastAsiaTheme="majorEastAsia" w:hAnsi="Aptos" w:cstheme="minorHAnsi"/>
          <w:sz w:val="22"/>
          <w:szCs w:val="22"/>
        </w:rPr>
        <w:t xml:space="preserve">Versement </w:t>
      </w:r>
      <w:r w:rsidR="00DD1F82" w:rsidRPr="00790D42">
        <w:rPr>
          <w:rFonts w:ascii="Aptos" w:eastAsiaTheme="majorEastAsia" w:hAnsi="Aptos" w:cstheme="minorHAnsi"/>
          <w:sz w:val="22"/>
          <w:szCs w:val="22"/>
        </w:rPr>
        <w:t xml:space="preserve">de l’aide : </w:t>
      </w:r>
      <w:r>
        <w:rPr>
          <w:rFonts w:ascii="Aptos" w:eastAsiaTheme="majorEastAsia" w:hAnsi="Aptos" w:cstheme="minorHAnsi"/>
          <w:sz w:val="22"/>
          <w:szCs w:val="22"/>
        </w:rPr>
        <w:t>l</w:t>
      </w:r>
      <w:r w:rsidR="00A42A6A" w:rsidRPr="00790D42">
        <w:rPr>
          <w:rFonts w:ascii="Aptos" w:eastAsiaTheme="majorEastAsia" w:hAnsi="Aptos" w:cstheme="minorHAnsi"/>
          <w:sz w:val="22"/>
          <w:szCs w:val="22"/>
        </w:rPr>
        <w:t xml:space="preserve">’aide est versée sur justification de la réalisation et de la conformité du projet avec le contenu </w:t>
      </w:r>
      <w:r>
        <w:rPr>
          <w:rFonts w:ascii="Aptos" w:eastAsiaTheme="majorEastAsia" w:hAnsi="Aptos" w:cstheme="minorHAnsi"/>
          <w:sz w:val="22"/>
          <w:szCs w:val="22"/>
        </w:rPr>
        <w:t xml:space="preserve">de </w:t>
      </w:r>
      <w:r w:rsidR="00A42A6A" w:rsidRPr="00790D42">
        <w:rPr>
          <w:rFonts w:ascii="Aptos" w:eastAsiaTheme="majorEastAsia" w:hAnsi="Aptos" w:cstheme="minorHAnsi"/>
          <w:sz w:val="22"/>
          <w:szCs w:val="22"/>
        </w:rPr>
        <w:t>la décision d’attribution</w:t>
      </w:r>
    </w:p>
    <w:p w14:paraId="37E3B77E" w14:textId="4987CB31" w:rsidR="00A42A6A" w:rsidRPr="00790D42" w:rsidRDefault="00A42A6A" w:rsidP="00A42A6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ptos" w:hAnsi="Aptos" w:cstheme="minorHAnsi"/>
          <w:b/>
          <w:bCs/>
          <w:color w:val="5B9BD5" w:themeColor="accent1"/>
        </w:rPr>
      </w:pPr>
    </w:p>
    <w:p w14:paraId="33A95E57" w14:textId="77777777" w:rsidR="00A42A6A" w:rsidRPr="00790D42" w:rsidRDefault="00A42A6A" w:rsidP="00A42A6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ptos" w:hAnsi="Aptos" w:cstheme="minorHAnsi"/>
          <w:b/>
          <w:bCs/>
        </w:rPr>
      </w:pPr>
    </w:p>
    <w:p w14:paraId="0A44B3A1" w14:textId="347EE872" w:rsidR="009E7170" w:rsidRPr="00790D42" w:rsidRDefault="006D7C6A" w:rsidP="00790D4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theme="minorHAnsi"/>
          <w:b/>
          <w:bCs/>
          <w:sz w:val="22"/>
          <w:szCs w:val="22"/>
          <w:u w:val="single"/>
        </w:rPr>
      </w:pPr>
      <w:r w:rsidRPr="00790D42">
        <w:rPr>
          <w:rStyle w:val="normaltextrun"/>
          <w:rFonts w:ascii="Aptos" w:hAnsi="Aptos" w:cstheme="minorHAnsi"/>
          <w:b/>
          <w:bCs/>
          <w:sz w:val="22"/>
          <w:szCs w:val="22"/>
          <w:u w:val="single"/>
        </w:rPr>
        <w:t xml:space="preserve">Envoi du dossier à : </w:t>
      </w:r>
      <w:r w:rsidR="00790D42" w:rsidRPr="00790D42">
        <w:rPr>
          <w:rStyle w:val="normaltextrun"/>
          <w:rFonts w:ascii="Aptos" w:hAnsi="Aptos" w:cstheme="minorHAnsi"/>
          <w:b/>
          <w:bCs/>
          <w:sz w:val="22"/>
          <w:szCs w:val="22"/>
          <w:u w:val="single"/>
        </w:rPr>
        <w:t>dapa@paysdelaloire.fr</w:t>
      </w:r>
    </w:p>
    <w:sectPr w:rsidR="009E7170" w:rsidRPr="00790D42">
      <w:headerReference w:type="default" r:id="rId12"/>
      <w:footerReference w:type="default" r:id="rId13"/>
      <w:pgSz w:w="11906" w:h="16838"/>
      <w:pgMar w:top="851" w:right="1134" w:bottom="851" w:left="1134" w:header="142" w:footer="45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444D" w14:textId="77777777" w:rsidR="009A62F1" w:rsidRDefault="009A62F1">
      <w:pPr>
        <w:spacing w:after="0" w:line="240" w:lineRule="auto"/>
      </w:pPr>
      <w:r>
        <w:separator/>
      </w:r>
    </w:p>
  </w:endnote>
  <w:endnote w:type="continuationSeparator" w:id="0">
    <w:p w14:paraId="1B66360A" w14:textId="77777777" w:rsidR="009A62F1" w:rsidRDefault="009A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531987"/>
      <w:docPartObj>
        <w:docPartGallery w:val="Page Numbers (Bottom of Page)"/>
        <w:docPartUnique/>
      </w:docPartObj>
    </w:sdtPr>
    <w:sdtEndPr/>
    <w:sdtContent>
      <w:p w14:paraId="7138B32F" w14:textId="18A22809" w:rsidR="006F068E" w:rsidRDefault="00050B44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5643E">
          <w:rPr>
            <w:noProof/>
          </w:rPr>
          <w:t>5</w:t>
        </w:r>
        <w:r>
          <w:fldChar w:fldCharType="end"/>
        </w:r>
      </w:p>
    </w:sdtContent>
  </w:sdt>
  <w:p w14:paraId="273F1533" w14:textId="77777777" w:rsidR="006F068E" w:rsidRDefault="006F06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0B81" w14:textId="77777777" w:rsidR="009A62F1" w:rsidRDefault="009A62F1">
      <w:pPr>
        <w:spacing w:after="0" w:line="240" w:lineRule="auto"/>
      </w:pPr>
      <w:r>
        <w:separator/>
      </w:r>
    </w:p>
  </w:footnote>
  <w:footnote w:type="continuationSeparator" w:id="0">
    <w:p w14:paraId="5B2939F5" w14:textId="77777777" w:rsidR="009A62F1" w:rsidRDefault="009A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A3DD" w14:textId="7526E17A" w:rsidR="0076320B" w:rsidRDefault="0076320B" w:rsidP="0076320B">
    <w:pPr>
      <w:pStyle w:val="En-tte"/>
      <w:jc w:val="center"/>
      <w:rPr>
        <w:b/>
        <w:bCs/>
        <w:i/>
        <w:iCs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291F50" wp14:editId="02A32B97">
          <wp:simplePos x="0" y="0"/>
          <wp:positionH relativeFrom="column">
            <wp:posOffset>3827946</wp:posOffset>
          </wp:positionH>
          <wp:positionV relativeFrom="paragraph">
            <wp:posOffset>9055</wp:posOffset>
          </wp:positionV>
          <wp:extent cx="839012" cy="535539"/>
          <wp:effectExtent l="0" t="0" r="0" b="0"/>
          <wp:wrapNone/>
          <wp:docPr id="1914998000" name="Image 1914998000" descr="Une image contenant texte, Graphique, graphisme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434537" name="Image 3" descr="Une image contenant texte, Graphique, graphisme, affich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12" cy="53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8CBE612" wp14:editId="51460C71">
          <wp:simplePos x="0" y="0"/>
          <wp:positionH relativeFrom="column">
            <wp:posOffset>988971</wp:posOffset>
          </wp:positionH>
          <wp:positionV relativeFrom="paragraph">
            <wp:posOffset>25152</wp:posOffset>
          </wp:positionV>
          <wp:extent cx="985520" cy="553085"/>
          <wp:effectExtent l="0" t="0" r="5080" b="0"/>
          <wp:wrapNone/>
          <wp:docPr id="1969369481" name="Image 1969369481" descr="Pays de la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ys de la Loire — Wikip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790F">
      <w:rPr>
        <w:noProof/>
      </w:rPr>
      <w:drawing>
        <wp:inline distT="0" distB="0" distL="0" distR="0" wp14:anchorId="6813737A" wp14:editId="5D9A1636">
          <wp:extent cx="1189859" cy="474314"/>
          <wp:effectExtent l="0" t="0" r="0" b="2540"/>
          <wp:docPr id="653264793" name="Image 2" descr="association régionale des entreprises agroalimenta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sociation régionale des entreprises agroalimentair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302" cy="48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6B6E3" w14:textId="77777777" w:rsidR="0076320B" w:rsidRDefault="007632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F1B3" w14:textId="74C9DC13" w:rsidR="00C45595" w:rsidRDefault="00C45595" w:rsidP="00C45595">
    <w:pPr>
      <w:pStyle w:val="En-tte"/>
      <w:jc w:val="center"/>
      <w:rPr>
        <w:b/>
        <w:bCs/>
        <w:i/>
        <w:iCs/>
        <w:noProof/>
      </w:rPr>
    </w:pPr>
  </w:p>
  <w:p w14:paraId="73CDE30F" w14:textId="7F0CB6A4" w:rsidR="00C45595" w:rsidRDefault="0090646E" w:rsidP="00C45595">
    <w:pPr>
      <w:pStyle w:val="En-tte"/>
      <w:jc w:val="center"/>
      <w:rPr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6E237" wp14:editId="2BC390BE">
          <wp:simplePos x="0" y="0"/>
          <wp:positionH relativeFrom="column">
            <wp:posOffset>3827946</wp:posOffset>
          </wp:positionH>
          <wp:positionV relativeFrom="paragraph">
            <wp:posOffset>9055</wp:posOffset>
          </wp:positionV>
          <wp:extent cx="839012" cy="535539"/>
          <wp:effectExtent l="0" t="0" r="0" b="0"/>
          <wp:wrapNone/>
          <wp:docPr id="1881434537" name="Image 3" descr="Une image contenant texte, Graphique, graphisme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434537" name="Image 3" descr="Une image contenant texte, Graphique, graphisme, affich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12" cy="53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19A">
      <w:rPr>
        <w:noProof/>
      </w:rPr>
      <w:drawing>
        <wp:anchor distT="0" distB="0" distL="114300" distR="114300" simplePos="0" relativeHeight="251657216" behindDoc="0" locked="0" layoutInCell="1" allowOverlap="1" wp14:anchorId="62AD7213" wp14:editId="159414DB">
          <wp:simplePos x="0" y="0"/>
          <wp:positionH relativeFrom="column">
            <wp:posOffset>988971</wp:posOffset>
          </wp:positionH>
          <wp:positionV relativeFrom="paragraph">
            <wp:posOffset>25152</wp:posOffset>
          </wp:positionV>
          <wp:extent cx="985520" cy="553085"/>
          <wp:effectExtent l="0" t="0" r="5080" b="0"/>
          <wp:wrapNone/>
          <wp:docPr id="293034308" name="Image 2" descr="Pays de la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ys de la Loire — Wikip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59D8">
      <w:rPr>
        <w:noProof/>
        <w:lang w:eastAsia="fr-FR"/>
      </w:rPr>
      <w:drawing>
        <wp:inline distT="0" distB="0" distL="0" distR="0" wp14:anchorId="09AD1DD3" wp14:editId="1C083B1F">
          <wp:extent cx="1097280" cy="621112"/>
          <wp:effectExtent l="0" t="0" r="7620" b="7620"/>
          <wp:docPr id="226837457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837457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828" cy="62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AC092" w14:textId="77777777" w:rsidR="005061A7" w:rsidRPr="00C45595" w:rsidRDefault="005061A7" w:rsidP="00C45595">
    <w:pPr>
      <w:pStyle w:val="En-tte"/>
      <w:jc w:val="cent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5B60"/>
    <w:multiLevelType w:val="multilevel"/>
    <w:tmpl w:val="6B1ED9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1" w15:restartNumberingAfterBreak="0">
    <w:nsid w:val="156C74EE"/>
    <w:multiLevelType w:val="multilevel"/>
    <w:tmpl w:val="26BA0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00000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FCD407E"/>
    <w:multiLevelType w:val="multilevel"/>
    <w:tmpl w:val="E07A6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9793D70"/>
    <w:multiLevelType w:val="hybridMultilevel"/>
    <w:tmpl w:val="4C62AA40"/>
    <w:lvl w:ilvl="0" w:tplc="C82250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23C2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22F6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B8F7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E15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862C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CEF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0F4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B030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E2DAA"/>
    <w:multiLevelType w:val="hybridMultilevel"/>
    <w:tmpl w:val="A928F50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057CC2"/>
    <w:multiLevelType w:val="multilevel"/>
    <w:tmpl w:val="E35CDB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6" w15:restartNumberingAfterBreak="0">
    <w:nsid w:val="3D2A313C"/>
    <w:multiLevelType w:val="hybridMultilevel"/>
    <w:tmpl w:val="B1F0E3BA"/>
    <w:lvl w:ilvl="0" w:tplc="C9F8C6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70C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F6D78"/>
    <w:multiLevelType w:val="hybridMultilevel"/>
    <w:tmpl w:val="43D8010E"/>
    <w:lvl w:ilvl="0" w:tplc="193465C2">
      <w:numFmt w:val="bullet"/>
      <w:lvlText w:val=""/>
      <w:lvlJc w:val="left"/>
      <w:pPr>
        <w:ind w:left="720" w:hanging="360"/>
      </w:pPr>
      <w:rPr>
        <w:rFonts w:ascii="Wingdings" w:eastAsia="Microsoft YaHei" w:hAnsi="Wingdings" w:cstheme="minorBidi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10DF5"/>
    <w:multiLevelType w:val="multilevel"/>
    <w:tmpl w:val="4544BA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9" w15:restartNumberingAfterBreak="0">
    <w:nsid w:val="501C1359"/>
    <w:multiLevelType w:val="multilevel"/>
    <w:tmpl w:val="03AE7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00000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D0C6286"/>
    <w:multiLevelType w:val="hybridMultilevel"/>
    <w:tmpl w:val="D960EA56"/>
    <w:lvl w:ilvl="0" w:tplc="85743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1A04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89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C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C2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06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88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60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6C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167E02"/>
    <w:multiLevelType w:val="multilevel"/>
    <w:tmpl w:val="E0FCC1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12" w15:restartNumberingAfterBreak="0">
    <w:nsid w:val="64235B79"/>
    <w:multiLevelType w:val="multilevel"/>
    <w:tmpl w:val="F06AD8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EB02B89"/>
    <w:multiLevelType w:val="hybridMultilevel"/>
    <w:tmpl w:val="AF2CB770"/>
    <w:lvl w:ilvl="0" w:tplc="8F7C11A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CE5315"/>
    <w:multiLevelType w:val="hybridMultilevel"/>
    <w:tmpl w:val="280E1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52271">
    <w:abstractNumId w:val="1"/>
  </w:num>
  <w:num w:numId="2" w16cid:durableId="677196608">
    <w:abstractNumId w:val="11"/>
  </w:num>
  <w:num w:numId="3" w16cid:durableId="1283415446">
    <w:abstractNumId w:val="0"/>
  </w:num>
  <w:num w:numId="4" w16cid:durableId="1432167212">
    <w:abstractNumId w:val="5"/>
  </w:num>
  <w:num w:numId="5" w16cid:durableId="127480866">
    <w:abstractNumId w:val="9"/>
  </w:num>
  <w:num w:numId="6" w16cid:durableId="562178699">
    <w:abstractNumId w:val="8"/>
  </w:num>
  <w:num w:numId="7" w16cid:durableId="1458261396">
    <w:abstractNumId w:val="2"/>
  </w:num>
  <w:num w:numId="8" w16cid:durableId="1952081618">
    <w:abstractNumId w:val="12"/>
  </w:num>
  <w:num w:numId="9" w16cid:durableId="227231328">
    <w:abstractNumId w:val="10"/>
  </w:num>
  <w:num w:numId="10" w16cid:durableId="1362363326">
    <w:abstractNumId w:val="13"/>
  </w:num>
  <w:num w:numId="11" w16cid:durableId="1228341256">
    <w:abstractNumId w:val="3"/>
  </w:num>
  <w:num w:numId="12" w16cid:durableId="391390629">
    <w:abstractNumId w:val="4"/>
  </w:num>
  <w:num w:numId="13" w16cid:durableId="1441685215">
    <w:abstractNumId w:val="6"/>
  </w:num>
  <w:num w:numId="14" w16cid:durableId="1340084248">
    <w:abstractNumId w:val="7"/>
  </w:num>
  <w:num w:numId="15" w16cid:durableId="347370843">
    <w:abstractNumId w:val="14"/>
  </w:num>
  <w:num w:numId="16" w16cid:durableId="139061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8E"/>
    <w:rsid w:val="00016AA1"/>
    <w:rsid w:val="000421EA"/>
    <w:rsid w:val="00050B44"/>
    <w:rsid w:val="00052380"/>
    <w:rsid w:val="0005643E"/>
    <w:rsid w:val="00060FEF"/>
    <w:rsid w:val="000E48FD"/>
    <w:rsid w:val="00107716"/>
    <w:rsid w:val="0012063E"/>
    <w:rsid w:val="00122C8F"/>
    <w:rsid w:val="00130A9F"/>
    <w:rsid w:val="00146581"/>
    <w:rsid w:val="0016750A"/>
    <w:rsid w:val="00177DD7"/>
    <w:rsid w:val="001814BB"/>
    <w:rsid w:val="001904F6"/>
    <w:rsid w:val="001929EA"/>
    <w:rsid w:val="001A56FE"/>
    <w:rsid w:val="001B0FFD"/>
    <w:rsid w:val="001B650B"/>
    <w:rsid w:val="001C6A4F"/>
    <w:rsid w:val="001F7E4D"/>
    <w:rsid w:val="001F7F6C"/>
    <w:rsid w:val="00240844"/>
    <w:rsid w:val="00244AB5"/>
    <w:rsid w:val="00246021"/>
    <w:rsid w:val="002621AA"/>
    <w:rsid w:val="00272593"/>
    <w:rsid w:val="00277DDB"/>
    <w:rsid w:val="002B0EE0"/>
    <w:rsid w:val="002C2340"/>
    <w:rsid w:val="002C66C6"/>
    <w:rsid w:val="002D5702"/>
    <w:rsid w:val="002E69BB"/>
    <w:rsid w:val="0030646E"/>
    <w:rsid w:val="003070FF"/>
    <w:rsid w:val="003133E6"/>
    <w:rsid w:val="00324502"/>
    <w:rsid w:val="00332E4C"/>
    <w:rsid w:val="003338B5"/>
    <w:rsid w:val="0033472A"/>
    <w:rsid w:val="00337087"/>
    <w:rsid w:val="00341E48"/>
    <w:rsid w:val="00343437"/>
    <w:rsid w:val="00351677"/>
    <w:rsid w:val="0037448F"/>
    <w:rsid w:val="003C5D07"/>
    <w:rsid w:val="003D4022"/>
    <w:rsid w:val="003F4A73"/>
    <w:rsid w:val="004014D0"/>
    <w:rsid w:val="0041130A"/>
    <w:rsid w:val="0041392F"/>
    <w:rsid w:val="0042017D"/>
    <w:rsid w:val="0047490B"/>
    <w:rsid w:val="00477A3D"/>
    <w:rsid w:val="004A1037"/>
    <w:rsid w:val="004A4C1E"/>
    <w:rsid w:val="004D79C9"/>
    <w:rsid w:val="004F5436"/>
    <w:rsid w:val="005061A7"/>
    <w:rsid w:val="0050749F"/>
    <w:rsid w:val="005178D5"/>
    <w:rsid w:val="00525C06"/>
    <w:rsid w:val="00525FB2"/>
    <w:rsid w:val="00554CD3"/>
    <w:rsid w:val="005672FA"/>
    <w:rsid w:val="00582E27"/>
    <w:rsid w:val="00596604"/>
    <w:rsid w:val="005A10E2"/>
    <w:rsid w:val="005A3FB8"/>
    <w:rsid w:val="005D556D"/>
    <w:rsid w:val="005D7CED"/>
    <w:rsid w:val="006025B4"/>
    <w:rsid w:val="0060550F"/>
    <w:rsid w:val="0060797F"/>
    <w:rsid w:val="00611FEE"/>
    <w:rsid w:val="00644B76"/>
    <w:rsid w:val="00653EAC"/>
    <w:rsid w:val="006563A0"/>
    <w:rsid w:val="006968D0"/>
    <w:rsid w:val="006A08C2"/>
    <w:rsid w:val="006A5B5E"/>
    <w:rsid w:val="006B2F5C"/>
    <w:rsid w:val="006C5211"/>
    <w:rsid w:val="006D24A5"/>
    <w:rsid w:val="006D7591"/>
    <w:rsid w:val="006D7C6A"/>
    <w:rsid w:val="006D7E38"/>
    <w:rsid w:val="006F068E"/>
    <w:rsid w:val="007247EB"/>
    <w:rsid w:val="00727077"/>
    <w:rsid w:val="00747A8B"/>
    <w:rsid w:val="00754547"/>
    <w:rsid w:val="0076320B"/>
    <w:rsid w:val="0078688D"/>
    <w:rsid w:val="00790D42"/>
    <w:rsid w:val="007B3ADB"/>
    <w:rsid w:val="007D6661"/>
    <w:rsid w:val="007E5724"/>
    <w:rsid w:val="007E6E81"/>
    <w:rsid w:val="007F4220"/>
    <w:rsid w:val="0080309A"/>
    <w:rsid w:val="00821B05"/>
    <w:rsid w:val="0083441B"/>
    <w:rsid w:val="008628C3"/>
    <w:rsid w:val="00870585"/>
    <w:rsid w:val="008720F4"/>
    <w:rsid w:val="008B5E81"/>
    <w:rsid w:val="008F7414"/>
    <w:rsid w:val="0090646E"/>
    <w:rsid w:val="0093055C"/>
    <w:rsid w:val="00944DC5"/>
    <w:rsid w:val="00970C33"/>
    <w:rsid w:val="009762EF"/>
    <w:rsid w:val="0097763F"/>
    <w:rsid w:val="0098146E"/>
    <w:rsid w:val="009A1A0C"/>
    <w:rsid w:val="009A62F1"/>
    <w:rsid w:val="009A7872"/>
    <w:rsid w:val="009B75F8"/>
    <w:rsid w:val="009C113E"/>
    <w:rsid w:val="009E430E"/>
    <w:rsid w:val="009E7170"/>
    <w:rsid w:val="009F5836"/>
    <w:rsid w:val="00A15E7B"/>
    <w:rsid w:val="00A322ED"/>
    <w:rsid w:val="00A42A6A"/>
    <w:rsid w:val="00A44846"/>
    <w:rsid w:val="00A529C6"/>
    <w:rsid w:val="00A55946"/>
    <w:rsid w:val="00A62751"/>
    <w:rsid w:val="00A84F8E"/>
    <w:rsid w:val="00A86351"/>
    <w:rsid w:val="00A8790F"/>
    <w:rsid w:val="00A95182"/>
    <w:rsid w:val="00AA7EAD"/>
    <w:rsid w:val="00AC019B"/>
    <w:rsid w:val="00AC7CB4"/>
    <w:rsid w:val="00AD16AD"/>
    <w:rsid w:val="00AE59D8"/>
    <w:rsid w:val="00AF38EB"/>
    <w:rsid w:val="00AF6727"/>
    <w:rsid w:val="00B077D8"/>
    <w:rsid w:val="00B548F6"/>
    <w:rsid w:val="00B64D2E"/>
    <w:rsid w:val="00B6717C"/>
    <w:rsid w:val="00B73162"/>
    <w:rsid w:val="00B80B52"/>
    <w:rsid w:val="00B96C4C"/>
    <w:rsid w:val="00BA043B"/>
    <w:rsid w:val="00BB03A1"/>
    <w:rsid w:val="00BB5B78"/>
    <w:rsid w:val="00BC419A"/>
    <w:rsid w:val="00BC6515"/>
    <w:rsid w:val="00BC69C5"/>
    <w:rsid w:val="00C16CD9"/>
    <w:rsid w:val="00C43AC6"/>
    <w:rsid w:val="00C45595"/>
    <w:rsid w:val="00C6438F"/>
    <w:rsid w:val="00C80F66"/>
    <w:rsid w:val="00C85DC9"/>
    <w:rsid w:val="00C90284"/>
    <w:rsid w:val="00C93D39"/>
    <w:rsid w:val="00CE2001"/>
    <w:rsid w:val="00CE6A3D"/>
    <w:rsid w:val="00D25ECC"/>
    <w:rsid w:val="00D33AEE"/>
    <w:rsid w:val="00DA44E9"/>
    <w:rsid w:val="00DC1806"/>
    <w:rsid w:val="00DD04BE"/>
    <w:rsid w:val="00DD1F82"/>
    <w:rsid w:val="00DF094E"/>
    <w:rsid w:val="00DF25B3"/>
    <w:rsid w:val="00DF7416"/>
    <w:rsid w:val="00E11282"/>
    <w:rsid w:val="00E24D98"/>
    <w:rsid w:val="00E2698F"/>
    <w:rsid w:val="00E54BAF"/>
    <w:rsid w:val="00E70208"/>
    <w:rsid w:val="00E93253"/>
    <w:rsid w:val="00F024AB"/>
    <w:rsid w:val="00F11D12"/>
    <w:rsid w:val="00F420CF"/>
    <w:rsid w:val="00F4259C"/>
    <w:rsid w:val="00F53411"/>
    <w:rsid w:val="00F5604C"/>
    <w:rsid w:val="00F63895"/>
    <w:rsid w:val="00F6588B"/>
    <w:rsid w:val="00F75E9F"/>
    <w:rsid w:val="00F820C6"/>
    <w:rsid w:val="00F973C5"/>
    <w:rsid w:val="00FB0AEE"/>
    <w:rsid w:val="00FB6E83"/>
    <w:rsid w:val="00FE513E"/>
    <w:rsid w:val="00FF4C41"/>
    <w:rsid w:val="07D9BF45"/>
    <w:rsid w:val="2AC08085"/>
    <w:rsid w:val="40781BBF"/>
    <w:rsid w:val="4828F446"/>
    <w:rsid w:val="491885E1"/>
    <w:rsid w:val="58D5EAA7"/>
    <w:rsid w:val="620B0B4D"/>
    <w:rsid w:val="6EB026E2"/>
    <w:rsid w:val="70013ED8"/>
    <w:rsid w:val="743392F9"/>
    <w:rsid w:val="7E6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D6E8A"/>
  <w15:docId w15:val="{A74494D7-6429-4356-8361-1F1E9E62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82"/>
    <w:pPr>
      <w:suppressAutoHyphens/>
      <w:spacing w:after="200" w:line="276" w:lineRule="auto"/>
    </w:pPr>
    <w:rPr>
      <w:color w:val="00000A"/>
      <w:sz w:val="22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B92EF7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40E93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494BEA"/>
  </w:style>
  <w:style w:type="character" w:customStyle="1" w:styleId="PieddepageCar">
    <w:name w:val="Pied de page Car"/>
    <w:basedOn w:val="Policepardfaut"/>
    <w:link w:val="Pieddepage"/>
    <w:uiPriority w:val="99"/>
    <w:qFormat/>
    <w:rsid w:val="00494BEA"/>
  </w:style>
  <w:style w:type="character" w:styleId="Marquedecommentaire">
    <w:name w:val="annotation reference"/>
    <w:basedOn w:val="Policepardfaut"/>
    <w:uiPriority w:val="99"/>
    <w:semiHidden/>
    <w:unhideWhenUsed/>
    <w:qFormat/>
    <w:rsid w:val="005E0AA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5E0AA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0672C0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C1688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9C526A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0466C4"/>
    <w:rPr>
      <w:color w:val="954F72" w:themeColor="followedHyperlink"/>
      <w:u w:val="single"/>
    </w:rPr>
  </w:style>
  <w:style w:type="character" w:customStyle="1" w:styleId="ListLabel1">
    <w:name w:val="ListLabel 1"/>
    <w:qFormat/>
    <w:rPr>
      <w:b/>
      <w:color w:val="00000A"/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rFonts w:eastAsia="Times New Roman" w:cs="Arial"/>
    </w:rPr>
  </w:style>
  <w:style w:type="character" w:customStyle="1" w:styleId="ListLabel5">
    <w:name w:val="ListLabel 5"/>
    <w:qFormat/>
    <w:rPr>
      <w:rFonts w:cs="Courier New"/>
      <w:b/>
    </w:rPr>
  </w:style>
  <w:style w:type="character" w:customStyle="1" w:styleId="ListLabel6">
    <w:name w:val="ListLabel 6"/>
    <w:qFormat/>
    <w:rPr>
      <w:rFonts w:cs="Courier New"/>
      <w:color w:val="00000A"/>
      <w:sz w:val="20"/>
    </w:rPr>
  </w:style>
  <w:style w:type="character" w:customStyle="1" w:styleId="ListLabel7">
    <w:name w:val="ListLabel 7"/>
    <w:qFormat/>
    <w:rPr>
      <w:rFonts w:cs="Courier New"/>
      <w:sz w:val="20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Wingdings"/>
      <w:b/>
      <w:color w:val="00000A"/>
      <w:sz w:val="20"/>
    </w:rPr>
  </w:style>
  <w:style w:type="character" w:customStyle="1" w:styleId="ListLabel10">
    <w:name w:val="ListLabel 10"/>
    <w:qFormat/>
    <w:rPr>
      <w:rFonts w:cs="Times New Roman"/>
      <w:sz w:val="20"/>
    </w:rPr>
  </w:style>
  <w:style w:type="character" w:customStyle="1" w:styleId="ListLabel11">
    <w:name w:val="ListLabel 11"/>
    <w:qFormat/>
    <w:rPr>
      <w:rFonts w:cs="Wingdings"/>
      <w:sz w:val="20"/>
    </w:rPr>
  </w:style>
  <w:style w:type="character" w:customStyle="1" w:styleId="ListLabel12">
    <w:name w:val="ListLabel 12"/>
    <w:qFormat/>
    <w:rPr>
      <w:rFonts w:ascii="Calibri Light" w:hAnsi="Calibri Light" w:cs="Wingdings"/>
      <w:b/>
    </w:rPr>
  </w:style>
  <w:style w:type="character" w:customStyle="1" w:styleId="ListLabel13">
    <w:name w:val="ListLabel 13"/>
    <w:qFormat/>
    <w:rPr>
      <w:rFonts w:ascii="Calibri Light" w:hAnsi="Calibri Light" w:cs="Courier New"/>
      <w:b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Wingdings"/>
      <w:b/>
      <w:color w:val="00000A"/>
      <w:sz w:val="20"/>
    </w:rPr>
  </w:style>
  <w:style w:type="character" w:customStyle="1" w:styleId="ListLabel16">
    <w:name w:val="ListLabel 16"/>
    <w:qFormat/>
    <w:rPr>
      <w:rFonts w:cs="Times New Roman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ascii="Calibri Light" w:hAnsi="Calibri Light" w:cs="Wingdings"/>
      <w:b/>
    </w:rPr>
  </w:style>
  <w:style w:type="character" w:customStyle="1" w:styleId="ListLabel19">
    <w:name w:val="ListLabel 19"/>
    <w:qFormat/>
    <w:rPr>
      <w:rFonts w:ascii="Calibri Light" w:hAnsi="Calibri Light" w:cs="Courier New"/>
      <w:b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Wingdings"/>
      <w:b/>
      <w:color w:val="00000A"/>
      <w:sz w:val="20"/>
    </w:rPr>
  </w:style>
  <w:style w:type="character" w:customStyle="1" w:styleId="ListLabel22">
    <w:name w:val="ListLabel 22"/>
    <w:qFormat/>
    <w:rPr>
      <w:rFonts w:cs="Times New Roman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ascii="Calibri Light" w:hAnsi="Calibri Light" w:cs="Wingdings"/>
      <w:b/>
    </w:rPr>
  </w:style>
  <w:style w:type="character" w:customStyle="1" w:styleId="ListLabel25">
    <w:name w:val="ListLabel 25"/>
    <w:qFormat/>
    <w:rPr>
      <w:rFonts w:ascii="Calibri Light" w:hAnsi="Calibri Light" w:cs="Courier New"/>
      <w:b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Wingdings"/>
      <w:b/>
      <w:color w:val="00000A"/>
      <w:sz w:val="20"/>
    </w:rPr>
  </w:style>
  <w:style w:type="character" w:customStyle="1" w:styleId="ListLabel28">
    <w:name w:val="ListLabel 28"/>
    <w:qFormat/>
    <w:rPr>
      <w:rFonts w:cs="Times New Roman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ascii="Calibri Light" w:hAnsi="Calibri Light" w:cs="Wingdings"/>
      <w:b/>
    </w:rPr>
  </w:style>
  <w:style w:type="character" w:customStyle="1" w:styleId="ListLabel31">
    <w:name w:val="ListLabel 31"/>
    <w:qFormat/>
    <w:rPr>
      <w:rFonts w:ascii="Calibri Light" w:hAnsi="Calibri Light" w:cs="Courier New"/>
      <w:b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Wingdings"/>
      <w:b/>
      <w:color w:val="00000A"/>
      <w:sz w:val="20"/>
    </w:rPr>
  </w:style>
  <w:style w:type="character" w:customStyle="1" w:styleId="ListLabel34">
    <w:name w:val="ListLabel 34"/>
    <w:qFormat/>
    <w:rPr>
      <w:rFonts w:cs="Times New Roman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ascii="Calibri Light" w:hAnsi="Calibri Light" w:cs="Wingdings"/>
      <w:b/>
    </w:rPr>
  </w:style>
  <w:style w:type="character" w:customStyle="1" w:styleId="ListLabel37">
    <w:name w:val="ListLabel 37"/>
    <w:qFormat/>
    <w:rPr>
      <w:rFonts w:ascii="Calibri Light" w:hAnsi="Calibri Light" w:cs="Courier New"/>
      <w:b/>
    </w:rPr>
  </w:style>
  <w:style w:type="character" w:customStyle="1" w:styleId="ListLabel38">
    <w:name w:val="ListLabel 38"/>
    <w:qFormat/>
    <w:rPr>
      <w:rFonts w:cs="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B92E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40E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00494BE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494BEA"/>
    <w:pPr>
      <w:tabs>
        <w:tab w:val="center" w:pos="4536"/>
        <w:tab w:val="right" w:pos="9072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5E0AA9"/>
    <w:pPr>
      <w:spacing w:after="160"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0672C0"/>
    <w:pPr>
      <w:spacing w:after="200"/>
    </w:pPr>
    <w:rPr>
      <w:b/>
      <w:bCs/>
    </w:rPr>
  </w:style>
  <w:style w:type="paragraph" w:styleId="Rvision">
    <w:name w:val="Revision"/>
    <w:uiPriority w:val="99"/>
    <w:semiHidden/>
    <w:qFormat/>
    <w:rsid w:val="00230E29"/>
    <w:pPr>
      <w:suppressAutoHyphens/>
      <w:spacing w:line="240" w:lineRule="auto"/>
    </w:pPr>
    <w:rPr>
      <w:color w:val="00000A"/>
      <w:sz w:val="22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59"/>
    <w:rsid w:val="00177D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08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08C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245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24502"/>
  </w:style>
  <w:style w:type="character" w:customStyle="1" w:styleId="eop">
    <w:name w:val="eop"/>
    <w:basedOn w:val="Policepardfaut"/>
    <w:rsid w:val="00324502"/>
  </w:style>
  <w:style w:type="character" w:customStyle="1" w:styleId="multicheckbox">
    <w:name w:val="multi_checkbox"/>
    <w:basedOn w:val="Policepardfaut"/>
    <w:rsid w:val="00324502"/>
  </w:style>
  <w:style w:type="character" w:customStyle="1" w:styleId="entlab">
    <w:name w:val="entlab"/>
    <w:basedOn w:val="Policepardfaut"/>
    <w:rsid w:val="00324502"/>
  </w:style>
  <w:style w:type="character" w:customStyle="1" w:styleId="multiradio">
    <w:name w:val="multi_radio"/>
    <w:basedOn w:val="Policepardfaut"/>
    <w:rsid w:val="00324502"/>
  </w:style>
  <w:style w:type="character" w:customStyle="1" w:styleId="facultatif">
    <w:name w:val="facultatif"/>
    <w:basedOn w:val="Policepardfaut"/>
    <w:rsid w:val="00324502"/>
  </w:style>
  <w:style w:type="character" w:styleId="Textedelespacerserv">
    <w:name w:val="Placeholder Text"/>
    <w:basedOn w:val="Policepardfaut"/>
    <w:uiPriority w:val="99"/>
    <w:semiHidden/>
    <w:rsid w:val="009E71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9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2.png@01DA0B52.E27A23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627bf-9b84-4432-8a0b-98f2af6f3734">
      <Terms xmlns="http://schemas.microsoft.com/office/infopath/2007/PartnerControls"/>
    </lcf76f155ced4ddcb4097134ff3c332f>
    <TaxCatchAll xmlns="6539cb97-4717-4716-8abc-5a6a6ed0e1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01AFAE9906C4E8CBA0DDAD64A0D3E" ma:contentTypeVersion="21" ma:contentTypeDescription="Crée un document." ma:contentTypeScope="" ma:versionID="0f85c0ce1af8e8adde285a195f2f2aa7">
  <xsd:schema xmlns:xsd="http://www.w3.org/2001/XMLSchema" xmlns:xs="http://www.w3.org/2001/XMLSchema" xmlns:p="http://schemas.microsoft.com/office/2006/metadata/properties" xmlns:ns2="6539cb97-4717-4716-8abc-5a6a6ed0e1f7" xmlns:ns3="3a5627bf-9b84-4432-8a0b-98f2af6f3734" targetNamespace="http://schemas.microsoft.com/office/2006/metadata/properties" ma:root="true" ma:fieldsID="0ce70e2b8432d8626a45c8d20df48c19" ns2:_="" ns3:_="">
    <xsd:import namespace="6539cb97-4717-4716-8abc-5a6a6ed0e1f7"/>
    <xsd:import namespace="3a5627bf-9b84-4432-8a0b-98f2af6f37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cb97-4717-4716-8abc-5a6a6ed0e1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25081d5c-30a5-4466-9283-4483186605e4}" ma:internalName="TaxCatchAll" ma:showField="CatchAllData" ma:web="6539cb97-4717-4716-8abc-5a6a6ed0e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627bf-9b84-4432-8a0b-98f2af6f3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c871a49c-0ade-4b17-a5a2-9a7aa497a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6D85A-CE6A-4B37-8003-B8499155DD83}">
  <ds:schemaRefs>
    <ds:schemaRef ds:uri="http://schemas.microsoft.com/office/2006/metadata/properties"/>
    <ds:schemaRef ds:uri="http://schemas.microsoft.com/office/infopath/2007/PartnerControls"/>
    <ds:schemaRef ds:uri="3a5627bf-9b84-4432-8a0b-98f2af6f3734"/>
    <ds:schemaRef ds:uri="6539cb97-4717-4716-8abc-5a6a6ed0e1f7"/>
  </ds:schemaRefs>
</ds:datastoreItem>
</file>

<file path=customXml/itemProps2.xml><?xml version="1.0" encoding="utf-8"?>
<ds:datastoreItem xmlns:ds="http://schemas.openxmlformats.org/officeDocument/2006/customXml" ds:itemID="{5D2614C3-BCED-43C2-BCE6-B1C36AF9C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3044E-DD48-490E-ABBF-AF931872A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9cb97-4717-4716-8abc-5a6a6ed0e1f7"/>
    <ds:schemaRef ds:uri="3a5627bf-9b84-4432-8a0b-98f2af6f3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BB932-DA14-4C12-AA96-C4FCC153F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PAYEN</dc:creator>
  <cp:lastModifiedBy>ADAM Anais</cp:lastModifiedBy>
  <cp:revision>8</cp:revision>
  <cp:lastPrinted>2018-02-09T15:04:00Z</cp:lastPrinted>
  <dcterms:created xsi:type="dcterms:W3CDTF">2024-04-25T13:28:00Z</dcterms:created>
  <dcterms:modified xsi:type="dcterms:W3CDTF">2026-06-05T09:37:00Z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0x010100F3701AFAE9906C4E8CBA0DDAD64A0D3E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